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FB75E" w14:textId="77777777" w:rsidR="009E61AC" w:rsidRDefault="009E61AC" w:rsidP="009636D3">
      <w:pPr>
        <w:pStyle w:val="Heading1"/>
        <w:jc w:val="center"/>
        <w:rPr>
          <w:sz w:val="28"/>
          <w:szCs w:val="28"/>
        </w:rPr>
      </w:pPr>
      <w:r w:rsidRPr="006F43ED">
        <w:rPr>
          <w:sz w:val="36"/>
          <w:szCs w:val="36"/>
        </w:rPr>
        <w:t>Road Dawgs</w:t>
      </w:r>
      <w:r>
        <w:rPr>
          <w:sz w:val="36"/>
          <w:szCs w:val="36"/>
        </w:rPr>
        <w:t xml:space="preserve">’ at </w:t>
      </w:r>
      <w:r w:rsidR="00285118">
        <w:rPr>
          <w:lang w:val="en"/>
        </w:rPr>
        <w:t>Soboba Springs</w:t>
      </w:r>
      <w:r>
        <w:rPr>
          <w:sz w:val="28"/>
          <w:szCs w:val="28"/>
        </w:rPr>
        <w:br w:type="textWrapping" w:clear="all"/>
        <w:t xml:space="preserve">Sunday, </w:t>
      </w:r>
      <w:r w:rsidR="00285118">
        <w:rPr>
          <w:sz w:val="28"/>
          <w:szCs w:val="28"/>
        </w:rPr>
        <w:t xml:space="preserve">Mar </w:t>
      </w:r>
      <w:r w:rsidR="007B1F62">
        <w:rPr>
          <w:sz w:val="28"/>
          <w:szCs w:val="28"/>
        </w:rPr>
        <w:t>18th</w:t>
      </w:r>
      <w:r>
        <w:rPr>
          <w:sz w:val="28"/>
          <w:szCs w:val="28"/>
        </w:rPr>
        <w:t xml:space="preserve">, 18 holes, </w:t>
      </w:r>
      <w:r w:rsidR="007B1F62">
        <w:rPr>
          <w:sz w:val="28"/>
          <w:szCs w:val="28"/>
        </w:rPr>
        <w:t>9</w:t>
      </w:r>
      <w:r w:rsidR="00285118">
        <w:rPr>
          <w:sz w:val="28"/>
          <w:szCs w:val="28"/>
        </w:rPr>
        <w:t>:3</w:t>
      </w:r>
      <w:r w:rsidR="00A11A00">
        <w:rPr>
          <w:sz w:val="28"/>
          <w:szCs w:val="28"/>
        </w:rPr>
        <w:t>0</w:t>
      </w:r>
      <w:r>
        <w:rPr>
          <w:sz w:val="28"/>
          <w:szCs w:val="28"/>
        </w:rPr>
        <w:t xml:space="preserve"> am </w:t>
      </w:r>
    </w:p>
    <w:p w14:paraId="218A3BA3" w14:textId="6D454DF6" w:rsidR="007B1F62" w:rsidRPr="00FF2762" w:rsidRDefault="009636D3" w:rsidP="00FF2762">
      <w:pPr>
        <w:pStyle w:val="Heading1"/>
        <w:jc w:val="center"/>
        <w:rPr>
          <w:sz w:val="40"/>
          <w:szCs w:val="28"/>
        </w:rPr>
      </w:pPr>
      <w:r w:rsidRPr="00215359">
        <w:rPr>
          <w:sz w:val="28"/>
          <w:szCs w:val="28"/>
        </w:rPr>
        <w:t xml:space="preserve"> </w:t>
      </w:r>
      <w:r w:rsidRPr="00FF4B0F">
        <w:rPr>
          <w:b w:val="0"/>
          <w:bCs w:val="0"/>
          <w:sz w:val="28"/>
          <w:szCs w:val="28"/>
        </w:rPr>
        <w:t xml:space="preserve"> </w:t>
      </w:r>
      <w:r w:rsidRPr="00030B4D">
        <w:rPr>
          <w:sz w:val="28"/>
          <w:szCs w:val="28"/>
        </w:rPr>
        <w:t xml:space="preserve"> </w:t>
      </w:r>
      <w:r>
        <w:rPr>
          <w:sz w:val="28"/>
          <w:szCs w:val="28"/>
        </w:rPr>
        <w:br w:type="textWrapping" w:clear="all"/>
      </w:r>
      <w:r>
        <w:rPr>
          <w:sz w:val="52"/>
          <w:szCs w:val="52"/>
        </w:rPr>
        <w:t xml:space="preserve"> </w:t>
      </w:r>
      <w:r w:rsidR="008B378E">
        <w:rPr>
          <w:rStyle w:val="OUChar"/>
          <w:color w:val="000080"/>
          <w:kern w:val="0"/>
          <w:sz w:val="40"/>
        </w:rPr>
        <w:t>INDIVIDUAL STROKE PLAY</w:t>
      </w:r>
    </w:p>
    <w:tbl>
      <w:tblPr>
        <w:tblW w:w="0" w:type="auto"/>
        <w:jc w:val="center"/>
        <w:tblInd w:w="-432" w:type="dxa"/>
        <w:tblLook w:val="01E0" w:firstRow="1" w:lastRow="1" w:firstColumn="1" w:lastColumn="1" w:noHBand="0" w:noVBand="0"/>
      </w:tblPr>
      <w:tblGrid>
        <w:gridCol w:w="13104"/>
      </w:tblGrid>
      <w:tr w:rsidR="007B1F62" w:rsidRPr="0079351F" w14:paraId="09513695" w14:textId="77777777" w:rsidTr="00410642">
        <w:trPr>
          <w:jc w:val="center"/>
        </w:trPr>
        <w:tc>
          <w:tcPr>
            <w:tcW w:w="13104" w:type="dxa"/>
          </w:tcPr>
          <w:p w14:paraId="626CF71E" w14:textId="6BAE4237" w:rsidR="007B1F62" w:rsidRPr="008B378E" w:rsidRDefault="007B1F62" w:rsidP="008B378E">
            <w:pPr>
              <w:pStyle w:val="Heading3"/>
            </w:pPr>
            <w:r>
              <w:t>Format</w:t>
            </w:r>
            <w:r w:rsidR="008B378E">
              <w:t xml:space="preserve">: </w:t>
            </w:r>
            <w:r w:rsidR="008B378E" w:rsidRPr="008B378E">
              <w:rPr>
                <w:rFonts w:ascii="Verdana" w:hAnsi="Verdana"/>
                <w:b w:val="0"/>
                <w:sz w:val="22"/>
              </w:rPr>
              <w:t>Individual Stroke Play</w:t>
            </w:r>
          </w:p>
        </w:tc>
      </w:tr>
      <w:tr w:rsidR="007B1F62" w:rsidRPr="0079351F" w14:paraId="7A92F493" w14:textId="77777777" w:rsidTr="00410642">
        <w:trPr>
          <w:jc w:val="center"/>
        </w:trPr>
        <w:tc>
          <w:tcPr>
            <w:tcW w:w="13104" w:type="dxa"/>
          </w:tcPr>
          <w:p w14:paraId="3AF8EC6D" w14:textId="12C8D573" w:rsidR="007B1F62" w:rsidRPr="008B378E" w:rsidRDefault="007B1F62" w:rsidP="008B378E">
            <w:pPr>
              <w:pStyle w:val="Heading3"/>
            </w:pPr>
            <w:r w:rsidRPr="003161B8">
              <w:t>Top Dawg Points</w:t>
            </w:r>
            <w:r w:rsidR="008B378E">
              <w:t xml:space="preserve">: </w:t>
            </w:r>
            <w:r w:rsidR="008B378E" w:rsidRPr="008B378E">
              <w:rPr>
                <w:rFonts w:ascii="Verdana" w:hAnsi="Verdana"/>
                <w:b w:val="0"/>
                <w:sz w:val="22"/>
                <w:szCs w:val="22"/>
              </w:rPr>
              <w:t>3</w:t>
            </w:r>
            <w:r w:rsidRPr="008B378E">
              <w:rPr>
                <w:rFonts w:ascii="Verdana" w:hAnsi="Verdana"/>
                <w:b w:val="0"/>
                <w:sz w:val="22"/>
                <w:szCs w:val="22"/>
              </w:rPr>
              <w:t xml:space="preserve"> points for </w:t>
            </w:r>
            <w:r w:rsidR="008B378E" w:rsidRPr="008B378E">
              <w:rPr>
                <w:rFonts w:ascii="Verdana" w:hAnsi="Verdana"/>
                <w:b w:val="0"/>
                <w:sz w:val="22"/>
                <w:szCs w:val="22"/>
              </w:rPr>
              <w:t>playing</w:t>
            </w:r>
            <w:r w:rsidRPr="008B378E">
              <w:rPr>
                <w:rFonts w:ascii="Verdana" w:hAnsi="Verdana"/>
                <w:b w:val="0"/>
                <w:sz w:val="22"/>
                <w:szCs w:val="22"/>
              </w:rPr>
              <w:t>.</w:t>
            </w:r>
          </w:p>
        </w:tc>
      </w:tr>
      <w:tr w:rsidR="007B1F62" w:rsidRPr="0079351F" w14:paraId="62A98D99" w14:textId="77777777" w:rsidTr="00410642">
        <w:trPr>
          <w:jc w:val="center"/>
        </w:trPr>
        <w:tc>
          <w:tcPr>
            <w:tcW w:w="13104" w:type="dxa"/>
          </w:tcPr>
          <w:p w14:paraId="72BDA994" w14:textId="0E9164EC" w:rsidR="007B1F62" w:rsidRPr="003161B8" w:rsidRDefault="007B1F62" w:rsidP="00410642">
            <w:pPr>
              <w:pStyle w:val="Heading3"/>
            </w:pPr>
            <w:r w:rsidRPr="003161B8">
              <w:t>Buy In/Payout</w:t>
            </w:r>
            <w:r w:rsidR="008B378E">
              <w:t>: (</w:t>
            </w:r>
            <w:r w:rsidR="008B378E" w:rsidRPr="008B378E">
              <w:rPr>
                <w:color w:val="C0504D" w:themeColor="accent2"/>
              </w:rPr>
              <w:t>OPTIONAL</w:t>
            </w:r>
            <w:r w:rsidR="008B378E">
              <w:t>)</w:t>
            </w:r>
          </w:p>
          <w:p w14:paraId="711F8E78" w14:textId="272D847F" w:rsidR="007B1F62" w:rsidRPr="0079351F" w:rsidRDefault="007B1F62" w:rsidP="008B378E">
            <w:pPr>
              <w:rPr>
                <w:rFonts w:ascii="Verdana" w:hAnsi="Verdana"/>
                <w:sz w:val="22"/>
                <w:szCs w:val="22"/>
              </w:rPr>
            </w:pPr>
            <w:r w:rsidRPr="0079351F">
              <w:rPr>
                <w:rFonts w:ascii="Verdana" w:hAnsi="Verdana"/>
                <w:sz w:val="22"/>
                <w:szCs w:val="22"/>
              </w:rPr>
              <w:t xml:space="preserve">$20/man to </w:t>
            </w:r>
            <w:r>
              <w:rPr>
                <w:rFonts w:ascii="Verdana" w:hAnsi="Verdana"/>
                <w:sz w:val="22"/>
                <w:szCs w:val="22"/>
              </w:rPr>
              <w:t>Murali</w:t>
            </w:r>
            <w:r w:rsidRPr="0079351F">
              <w:rPr>
                <w:rFonts w:ascii="Verdana" w:hAnsi="Verdana"/>
                <w:sz w:val="22"/>
                <w:szCs w:val="22"/>
              </w:rPr>
              <w:t>.</w:t>
            </w:r>
            <w:r w:rsidR="008B378E">
              <w:rPr>
                <w:rFonts w:ascii="Verdana" w:hAnsi="Verdana"/>
                <w:sz w:val="22"/>
                <w:szCs w:val="22"/>
              </w:rPr>
              <w:t xml:space="preserve"> Gross skins &amp; Net skins.</w:t>
            </w:r>
          </w:p>
        </w:tc>
      </w:tr>
      <w:tr w:rsidR="007B1F62" w:rsidRPr="0079351F" w14:paraId="5053F379" w14:textId="77777777" w:rsidTr="00410642">
        <w:trPr>
          <w:jc w:val="center"/>
        </w:trPr>
        <w:tc>
          <w:tcPr>
            <w:tcW w:w="13104" w:type="dxa"/>
          </w:tcPr>
          <w:p w14:paraId="1DAA181A" w14:textId="77777777" w:rsidR="007B1F62" w:rsidRDefault="007B1F62" w:rsidP="00410642">
            <w:pPr>
              <w:rPr>
                <w:rStyle w:val="Heading3Char"/>
              </w:rPr>
            </w:pPr>
          </w:p>
          <w:p w14:paraId="216B580B" w14:textId="2597583D" w:rsidR="007B1F62" w:rsidRDefault="007B1F62" w:rsidP="00410642">
            <w:pPr>
              <w:rPr>
                <w:rFonts w:ascii="Verdana" w:hAnsi="Verdana"/>
                <w:sz w:val="22"/>
                <w:szCs w:val="22"/>
              </w:rPr>
            </w:pPr>
            <w:r w:rsidRPr="0056263F">
              <w:rPr>
                <w:rStyle w:val="Heading3Char"/>
              </w:rPr>
              <w:t>Tee Marker Policy</w:t>
            </w:r>
            <w:r w:rsidR="00530929">
              <w:rPr>
                <w:rStyle w:val="Heading3Char"/>
              </w:rPr>
              <w:t>:</w:t>
            </w:r>
            <w:r>
              <w:br w:type="textWrapping" w:clear="all"/>
            </w:r>
            <w:r w:rsidRPr="0079351F">
              <w:rPr>
                <w:rFonts w:ascii="Verdana" w:hAnsi="Verdana"/>
                <w:bCs/>
                <w:sz w:val="22"/>
                <w:szCs w:val="22"/>
              </w:rPr>
              <w:t xml:space="preserve">Play from the </w:t>
            </w:r>
            <w:r>
              <w:rPr>
                <w:rFonts w:ascii="Verdana" w:hAnsi="Verdana"/>
                <w:bCs/>
                <w:sz w:val="22"/>
                <w:szCs w:val="22"/>
              </w:rPr>
              <w:t xml:space="preserve">Black </w:t>
            </w:r>
            <w:r w:rsidRPr="0079351F">
              <w:rPr>
                <w:rFonts w:ascii="Verdana" w:hAnsi="Verdana"/>
                <w:bCs/>
                <w:sz w:val="22"/>
                <w:szCs w:val="22"/>
              </w:rPr>
              <w:t xml:space="preserve">Movable Markers, as long as they are on the same block as the </w:t>
            </w:r>
            <w:r>
              <w:rPr>
                <w:rFonts w:ascii="Verdana" w:hAnsi="Verdana"/>
                <w:bCs/>
                <w:sz w:val="22"/>
                <w:szCs w:val="22"/>
              </w:rPr>
              <w:t xml:space="preserve">Black </w:t>
            </w:r>
            <w:r w:rsidRPr="0079351F">
              <w:rPr>
                <w:rFonts w:ascii="Verdana" w:hAnsi="Verdana"/>
                <w:bCs/>
                <w:sz w:val="22"/>
                <w:szCs w:val="22"/>
              </w:rPr>
              <w:t xml:space="preserve">Stones, otherwise play the </w:t>
            </w:r>
            <w:r>
              <w:rPr>
                <w:rFonts w:ascii="Verdana" w:hAnsi="Verdana"/>
                <w:bCs/>
                <w:sz w:val="22"/>
                <w:szCs w:val="22"/>
              </w:rPr>
              <w:t>Black</w:t>
            </w:r>
            <w:r w:rsidRPr="0079351F">
              <w:rPr>
                <w:rFonts w:ascii="Verdana" w:hAnsi="Verdana"/>
                <w:bCs/>
                <w:sz w:val="22"/>
                <w:szCs w:val="22"/>
              </w:rPr>
              <w:t xml:space="preserve"> Stones if possible.</w:t>
            </w:r>
            <w:r w:rsidRPr="0079351F">
              <w:rPr>
                <w:rFonts w:ascii="Verdana" w:hAnsi="Verdana"/>
                <w:sz w:val="22"/>
                <w:szCs w:val="22"/>
              </w:rPr>
              <w:br w:type="textWrapping" w:clear="all"/>
            </w:r>
          </w:p>
          <w:p w14:paraId="2E1D531F" w14:textId="3A20E00C" w:rsidR="007B1F62" w:rsidRPr="00C177D2" w:rsidRDefault="007B1F62" w:rsidP="00410642">
            <w:pPr>
              <w:rPr>
                <w:rFonts w:ascii="Verdana" w:hAnsi="Verdana"/>
                <w:b/>
                <w:bCs/>
                <w:sz w:val="22"/>
                <w:szCs w:val="22"/>
              </w:rPr>
            </w:pPr>
            <w:r w:rsidRPr="00C177D2">
              <w:rPr>
                <w:rFonts w:ascii="Verdana" w:hAnsi="Verdana"/>
                <w:b/>
                <w:bCs/>
                <w:sz w:val="22"/>
                <w:szCs w:val="22"/>
              </w:rPr>
              <w:t>Scorecard and posting</w:t>
            </w:r>
            <w:r w:rsidR="00530929">
              <w:rPr>
                <w:rFonts w:ascii="Verdana" w:hAnsi="Verdana"/>
                <w:b/>
                <w:bCs/>
                <w:sz w:val="22"/>
                <w:szCs w:val="22"/>
              </w:rPr>
              <w:t>:</w:t>
            </w:r>
          </w:p>
          <w:p w14:paraId="360A9DC9" w14:textId="77777777" w:rsidR="007B1F62" w:rsidRPr="0079351F" w:rsidRDefault="007B1F62" w:rsidP="007B1F62">
            <w:pPr>
              <w:rPr>
                <w:rFonts w:ascii="Verdana" w:hAnsi="Verdana"/>
                <w:sz w:val="22"/>
                <w:szCs w:val="22"/>
              </w:rPr>
            </w:pPr>
            <w:r w:rsidRPr="00C177D2">
              <w:rPr>
                <w:rFonts w:ascii="Verdana" w:hAnsi="Verdana"/>
                <w:bCs/>
                <w:sz w:val="22"/>
                <w:szCs w:val="22"/>
              </w:rPr>
              <w:t xml:space="preserve">Please enter your name, GHIN#, gross score/hole, 18-holes gross, net, and adjusted scores in the scorecard for each player in the group. </w:t>
            </w:r>
            <w:r>
              <w:rPr>
                <w:rFonts w:ascii="Verdana" w:hAnsi="Verdana"/>
                <w:bCs/>
                <w:sz w:val="22"/>
                <w:szCs w:val="22"/>
              </w:rPr>
              <w:t xml:space="preserve">Road-dawgs </w:t>
            </w:r>
            <w:r w:rsidRPr="00C177D2">
              <w:rPr>
                <w:rFonts w:ascii="Verdana" w:hAnsi="Verdana"/>
                <w:bCs/>
                <w:sz w:val="22"/>
                <w:szCs w:val="22"/>
              </w:rPr>
              <w:t>organizers</w:t>
            </w:r>
            <w:r>
              <w:rPr>
                <w:rFonts w:ascii="Verdana" w:hAnsi="Verdana"/>
                <w:bCs/>
                <w:sz w:val="22"/>
                <w:szCs w:val="22"/>
              </w:rPr>
              <w:t xml:space="preserve"> will post your score</w:t>
            </w:r>
            <w:r w:rsidRPr="00C177D2">
              <w:rPr>
                <w:rFonts w:ascii="Verdana" w:hAnsi="Verdana"/>
                <w:bCs/>
                <w:sz w:val="22"/>
                <w:szCs w:val="22"/>
              </w:rPr>
              <w:t>. After the round, please give your signed scorecard to one of the road-dawgs organizers.</w:t>
            </w:r>
          </w:p>
        </w:tc>
      </w:tr>
      <w:tr w:rsidR="007B1F62" w:rsidRPr="0079351F" w14:paraId="685CFDF7" w14:textId="77777777" w:rsidTr="00410642">
        <w:trPr>
          <w:jc w:val="center"/>
        </w:trPr>
        <w:tc>
          <w:tcPr>
            <w:tcW w:w="13104" w:type="dxa"/>
          </w:tcPr>
          <w:p w14:paraId="6095E3DF" w14:textId="52C9152E" w:rsidR="007B1F62" w:rsidRDefault="007B1F62" w:rsidP="00410642">
            <w:pPr>
              <w:rPr>
                <w:rFonts w:ascii="Verdana" w:hAnsi="Verdana"/>
                <w:sz w:val="22"/>
                <w:szCs w:val="22"/>
              </w:rPr>
            </w:pPr>
          </w:p>
          <w:p w14:paraId="4BDF5B94" w14:textId="1A3FF591" w:rsidR="008B378E" w:rsidRPr="008B378E" w:rsidRDefault="008B378E" w:rsidP="00410642">
            <w:pPr>
              <w:rPr>
                <w:rFonts w:ascii="Verdana" w:hAnsi="Verdana"/>
                <w:b/>
                <w:sz w:val="22"/>
                <w:szCs w:val="22"/>
              </w:rPr>
            </w:pPr>
            <w:r w:rsidRPr="008B378E">
              <w:rPr>
                <w:rFonts w:ascii="Verdana" w:hAnsi="Verdana"/>
                <w:b/>
                <w:sz w:val="22"/>
                <w:szCs w:val="22"/>
              </w:rPr>
              <w:t>Cancellation Policy</w:t>
            </w:r>
            <w:r w:rsidR="00530929">
              <w:rPr>
                <w:rFonts w:ascii="Verdana" w:hAnsi="Verdana"/>
                <w:b/>
                <w:sz w:val="22"/>
                <w:szCs w:val="22"/>
              </w:rPr>
              <w:t>:</w:t>
            </w:r>
            <w:bookmarkStart w:id="0" w:name="_GoBack"/>
            <w:bookmarkEnd w:id="0"/>
          </w:p>
          <w:p w14:paraId="2A4A5CC6" w14:textId="77777777" w:rsidR="008B378E" w:rsidRPr="008B378E" w:rsidRDefault="008B378E" w:rsidP="008B378E">
            <w:pPr>
              <w:shd w:val="clear" w:color="auto" w:fill="FFFFFF"/>
              <w:rPr>
                <w:rFonts w:ascii="Verdana" w:hAnsi="Verdana"/>
                <w:sz w:val="22"/>
                <w:szCs w:val="22"/>
              </w:rPr>
            </w:pPr>
            <w:r w:rsidRPr="008B378E">
              <w:rPr>
                <w:rFonts w:ascii="Verdana" w:hAnsi="Verdana"/>
                <w:sz w:val="22"/>
                <w:szCs w:val="22"/>
              </w:rPr>
              <w:t>We've already had a number of cancelations for this event due to the chance of inclement weather.   Our policy is that if you cancel/don't show up/don't go out, if we get charged a greens fee for you by the course, then we keep your entry.  If we don't, then we'll issue refunds.   We'll do our best to negotiate on your behalf if you don't play.</w:t>
            </w:r>
          </w:p>
          <w:p w14:paraId="677E0399" w14:textId="7D69D824" w:rsidR="008B378E" w:rsidRPr="0079351F" w:rsidRDefault="008B378E" w:rsidP="00410642">
            <w:pPr>
              <w:rPr>
                <w:rFonts w:ascii="Verdana" w:hAnsi="Verdana"/>
                <w:sz w:val="22"/>
                <w:szCs w:val="22"/>
              </w:rPr>
            </w:pPr>
          </w:p>
        </w:tc>
      </w:tr>
    </w:tbl>
    <w:p w14:paraId="507A8E60" w14:textId="7DC8DEBE" w:rsidR="008B378E" w:rsidRPr="008B378E" w:rsidRDefault="008B378E" w:rsidP="008B378E">
      <w:pPr>
        <w:rPr>
          <w:rFonts w:ascii="Tahoma" w:hAnsi="Tahoma" w:cs="Tahoma"/>
          <w:b/>
          <w:color w:val="C0504D" w:themeColor="accent2"/>
        </w:rPr>
      </w:pPr>
      <w:r>
        <w:rPr>
          <w:sz w:val="22"/>
        </w:rPr>
        <w:t xml:space="preserve">     </w:t>
      </w:r>
      <w:r w:rsidRPr="008B378E">
        <w:rPr>
          <w:rFonts w:ascii="Tahoma" w:hAnsi="Tahoma" w:cs="Tahoma"/>
          <w:b/>
          <w:color w:val="C0504D" w:themeColor="accent2"/>
          <w:shd w:val="clear" w:color="auto" w:fill="FFFFFF"/>
        </w:rPr>
        <w:t>Please call the course on Sunday at 951-654-4300 to see if the course is open or closed/not-playable. </w:t>
      </w:r>
    </w:p>
    <w:p w14:paraId="5287D076" w14:textId="3F0E00A5" w:rsidR="009636D3" w:rsidRDefault="009636D3" w:rsidP="009636D3">
      <w:pPr>
        <w:rPr>
          <w:sz w:val="22"/>
        </w:rPr>
      </w:pPr>
    </w:p>
    <w:p w14:paraId="3F550FA4" w14:textId="77777777" w:rsidR="009636D3" w:rsidRPr="006F43ED" w:rsidRDefault="009636D3" w:rsidP="00410642">
      <w:pPr>
        <w:pStyle w:val="Heading1"/>
      </w:pPr>
      <w:r>
        <w:br w:type="page"/>
      </w:r>
      <w:r>
        <w:lastRenderedPageBreak/>
        <w:t>Pairings and Format</w:t>
      </w:r>
    </w:p>
    <w:p w14:paraId="3D45D913" w14:textId="32BFF622" w:rsidR="009636D3" w:rsidRDefault="009636D3" w:rsidP="009636D3">
      <w:pPr>
        <w:rPr>
          <w:sz w:val="22"/>
        </w:rPr>
      </w:pPr>
      <w:r>
        <w:rPr>
          <w:sz w:val="22"/>
        </w:rPr>
        <w:t>Round 1:</w:t>
      </w:r>
      <w:r>
        <w:rPr>
          <w:sz w:val="22"/>
        </w:rPr>
        <w:tab/>
      </w:r>
      <w:r w:rsidR="00285118">
        <w:rPr>
          <w:sz w:val="22"/>
        </w:rPr>
        <w:t>Soboba</w:t>
      </w:r>
      <w:r w:rsidR="00A11A00">
        <w:rPr>
          <w:sz w:val="22"/>
        </w:rPr>
        <w:t xml:space="preserve"> </w:t>
      </w:r>
      <w:r w:rsidR="00285118">
        <w:rPr>
          <w:sz w:val="22"/>
        </w:rPr>
        <w:t>Springs</w:t>
      </w:r>
      <w:r w:rsidR="007809DA">
        <w:rPr>
          <w:sz w:val="22"/>
        </w:rPr>
        <w:t xml:space="preserve"> </w:t>
      </w:r>
      <w:r w:rsidR="00285118">
        <w:rPr>
          <w:sz w:val="22"/>
        </w:rPr>
        <w:t>10:3</w:t>
      </w:r>
      <w:r w:rsidR="00A11A00">
        <w:rPr>
          <w:sz w:val="22"/>
        </w:rPr>
        <w:t>0</w:t>
      </w:r>
      <w:r>
        <w:rPr>
          <w:sz w:val="22"/>
        </w:rPr>
        <w:t xml:space="preserve"> A.M. Start</w:t>
      </w:r>
      <w:r>
        <w:rPr>
          <w:sz w:val="22"/>
        </w:rPr>
        <w:br w:type="textWrapping" w:clear="all"/>
        <w:t xml:space="preserve">Format: </w:t>
      </w:r>
      <w:r>
        <w:rPr>
          <w:sz w:val="22"/>
        </w:rPr>
        <w:tab/>
      </w:r>
      <w:r w:rsidR="008B378E">
        <w:rPr>
          <w:sz w:val="22"/>
        </w:rPr>
        <w:t>Stroke Play</w:t>
      </w:r>
    </w:p>
    <w:p w14:paraId="3BA58738" w14:textId="77777777" w:rsidR="009636D3" w:rsidRDefault="009636D3" w:rsidP="009636D3">
      <w:pPr>
        <w:rPr>
          <w:sz w:val="22"/>
        </w:rPr>
      </w:pPr>
      <w:r>
        <w:rPr>
          <w:sz w:val="22"/>
        </w:rPr>
        <w:t>Handicap:</w:t>
      </w:r>
      <w:r>
        <w:rPr>
          <w:sz w:val="22"/>
        </w:rPr>
        <w:tab/>
        <w:t>LI</w:t>
      </w:r>
    </w:p>
    <w:p w14:paraId="58413699" w14:textId="3434AC7C" w:rsidR="009636D3" w:rsidRDefault="009636D3" w:rsidP="009636D3">
      <w:pPr>
        <w:rPr>
          <w:sz w:val="22"/>
        </w:rPr>
      </w:pPr>
      <w:r>
        <w:rPr>
          <w:sz w:val="22"/>
        </w:rPr>
        <w:t xml:space="preserve">Value:   </w:t>
      </w:r>
      <w:r>
        <w:rPr>
          <w:sz w:val="22"/>
        </w:rPr>
        <w:tab/>
      </w:r>
      <w:r w:rsidR="008B378E">
        <w:rPr>
          <w:sz w:val="22"/>
        </w:rPr>
        <w:t>3 points for playing</w:t>
      </w:r>
    </w:p>
    <w:p w14:paraId="58D881D1" w14:textId="77777777" w:rsidR="009636D3" w:rsidRDefault="009636D3" w:rsidP="009636D3">
      <w:pPr>
        <w:rPr>
          <w:b/>
          <w:bCs/>
          <w:sz w:val="22"/>
        </w:rPr>
      </w:pPr>
      <w:r>
        <w:rPr>
          <w:sz w:val="22"/>
        </w:rPr>
        <w:t>Tees:</w:t>
      </w:r>
      <w:r>
        <w:rPr>
          <w:sz w:val="22"/>
        </w:rPr>
        <w:tab/>
      </w:r>
      <w:r>
        <w:rPr>
          <w:sz w:val="22"/>
        </w:rPr>
        <w:tab/>
      </w:r>
      <w:r w:rsidR="00285118">
        <w:rPr>
          <w:b/>
          <w:bCs/>
          <w:sz w:val="22"/>
        </w:rPr>
        <w:t>Black</w:t>
      </w:r>
      <w:r w:rsidR="00A11A00">
        <w:rPr>
          <w:b/>
          <w:bCs/>
          <w:sz w:val="22"/>
        </w:rPr>
        <w:t xml:space="preserve"> </w:t>
      </w:r>
      <w:r>
        <w:rPr>
          <w:b/>
          <w:bCs/>
          <w:sz w:val="22"/>
        </w:rPr>
        <w:t xml:space="preserve">Movable Markers </w:t>
      </w:r>
      <w:r w:rsidRPr="00597F90">
        <w:rPr>
          <w:bCs/>
          <w:sz w:val="22"/>
        </w:rPr>
        <w:t xml:space="preserve">(see tee marker policy </w:t>
      </w:r>
      <w:r>
        <w:rPr>
          <w:bCs/>
          <w:sz w:val="22"/>
        </w:rPr>
        <w:t>above</w:t>
      </w:r>
      <w:r w:rsidRPr="00597F90">
        <w:rPr>
          <w:bCs/>
          <w:sz w:val="22"/>
        </w:rPr>
        <w:t>)</w:t>
      </w:r>
    </w:p>
    <w:p w14:paraId="04F920E5" w14:textId="530006C0" w:rsidR="00B312C1" w:rsidRPr="00410642" w:rsidRDefault="009636D3" w:rsidP="009636D3">
      <w:pPr>
        <w:rPr>
          <w:sz w:val="22"/>
        </w:rPr>
      </w:pPr>
      <w:r>
        <w:rPr>
          <w:sz w:val="22"/>
        </w:rPr>
        <w:t xml:space="preserve">Scorecards: </w:t>
      </w:r>
      <w:r>
        <w:rPr>
          <w:sz w:val="22"/>
        </w:rPr>
        <w:tab/>
        <w:t>Mark gross scores for each player, total gros</w:t>
      </w:r>
      <w:r w:rsidR="008B378E">
        <w:rPr>
          <w:sz w:val="22"/>
        </w:rPr>
        <w:t>s and net scores</w:t>
      </w:r>
      <w:r>
        <w:rPr>
          <w:sz w:val="22"/>
        </w:rPr>
        <w:t>.</w:t>
      </w:r>
    </w:p>
    <w:tbl>
      <w:tblPr>
        <w:tblW w:w="9374" w:type="dxa"/>
        <w:tblInd w:w="93" w:type="dxa"/>
        <w:tblLook w:val="04A0" w:firstRow="1" w:lastRow="0" w:firstColumn="1" w:lastColumn="0" w:noHBand="0" w:noVBand="1"/>
      </w:tblPr>
      <w:tblGrid>
        <w:gridCol w:w="1215"/>
        <w:gridCol w:w="3058"/>
        <w:gridCol w:w="1480"/>
        <w:gridCol w:w="2126"/>
        <w:gridCol w:w="1495"/>
      </w:tblGrid>
      <w:tr w:rsidR="008B378E" w:rsidRPr="008B378E" w14:paraId="2B6A5651" w14:textId="77777777" w:rsidTr="008B378E">
        <w:trPr>
          <w:trHeight w:val="431"/>
        </w:trPr>
        <w:tc>
          <w:tcPr>
            <w:tcW w:w="9374" w:type="dxa"/>
            <w:gridSpan w:val="5"/>
            <w:tcBorders>
              <w:top w:val="nil"/>
              <w:left w:val="nil"/>
              <w:bottom w:val="single" w:sz="12" w:space="0" w:color="auto"/>
              <w:right w:val="nil"/>
            </w:tcBorders>
            <w:shd w:val="clear" w:color="000000" w:fill="538DD5"/>
            <w:noWrap/>
            <w:vAlign w:val="bottom"/>
            <w:hideMark/>
          </w:tcPr>
          <w:p w14:paraId="6894B17F" w14:textId="77777777" w:rsidR="008B378E" w:rsidRPr="008B378E" w:rsidRDefault="008B378E" w:rsidP="008B378E">
            <w:pPr>
              <w:jc w:val="center"/>
              <w:rPr>
                <w:rFonts w:ascii="Tahoma" w:hAnsi="Tahoma" w:cs="Tahoma"/>
                <w:color w:val="FFFFFF"/>
                <w:sz w:val="32"/>
                <w:szCs w:val="32"/>
              </w:rPr>
            </w:pPr>
            <w:r w:rsidRPr="008B378E">
              <w:rPr>
                <w:rFonts w:ascii="Tahoma" w:hAnsi="Tahoma" w:cs="Tahoma"/>
                <w:color w:val="FFFFFF"/>
                <w:sz w:val="32"/>
                <w:szCs w:val="32"/>
              </w:rPr>
              <w:t>Course Handicap</w:t>
            </w:r>
          </w:p>
        </w:tc>
      </w:tr>
      <w:tr w:rsidR="008B378E" w:rsidRPr="008B378E" w14:paraId="2F04EB86" w14:textId="77777777" w:rsidTr="008B378E">
        <w:trPr>
          <w:trHeight w:val="287"/>
        </w:trPr>
        <w:tc>
          <w:tcPr>
            <w:tcW w:w="1215" w:type="dxa"/>
            <w:tcBorders>
              <w:top w:val="nil"/>
              <w:left w:val="nil"/>
              <w:bottom w:val="nil"/>
              <w:right w:val="nil"/>
            </w:tcBorders>
            <w:shd w:val="clear" w:color="000000" w:fill="538DD5"/>
            <w:noWrap/>
            <w:vAlign w:val="bottom"/>
            <w:hideMark/>
          </w:tcPr>
          <w:p w14:paraId="297E1A99"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65CF29C2"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Course:</w:t>
            </w:r>
          </w:p>
        </w:tc>
        <w:tc>
          <w:tcPr>
            <w:tcW w:w="5101" w:type="dxa"/>
            <w:gridSpan w:val="3"/>
            <w:tcBorders>
              <w:top w:val="nil"/>
              <w:left w:val="nil"/>
              <w:bottom w:val="nil"/>
              <w:right w:val="nil"/>
            </w:tcBorders>
            <w:shd w:val="clear" w:color="000000" w:fill="538DD5"/>
            <w:noWrap/>
            <w:vAlign w:val="bottom"/>
            <w:hideMark/>
          </w:tcPr>
          <w:p w14:paraId="5781F0EF"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Soboba Springs</w:t>
            </w:r>
          </w:p>
        </w:tc>
      </w:tr>
      <w:tr w:rsidR="008B378E" w:rsidRPr="008B378E" w14:paraId="64E84340" w14:textId="77777777" w:rsidTr="008B378E">
        <w:trPr>
          <w:trHeight w:val="267"/>
        </w:trPr>
        <w:tc>
          <w:tcPr>
            <w:tcW w:w="1215" w:type="dxa"/>
            <w:tcBorders>
              <w:top w:val="nil"/>
              <w:left w:val="nil"/>
              <w:bottom w:val="nil"/>
              <w:right w:val="nil"/>
            </w:tcBorders>
            <w:shd w:val="clear" w:color="000000" w:fill="538DD5"/>
            <w:noWrap/>
            <w:vAlign w:val="bottom"/>
            <w:hideMark/>
          </w:tcPr>
          <w:p w14:paraId="6ACC4054"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38CCCFC0"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Tee Markers</w:t>
            </w:r>
          </w:p>
        </w:tc>
        <w:tc>
          <w:tcPr>
            <w:tcW w:w="5101" w:type="dxa"/>
            <w:gridSpan w:val="3"/>
            <w:tcBorders>
              <w:top w:val="nil"/>
              <w:left w:val="nil"/>
              <w:bottom w:val="nil"/>
              <w:right w:val="nil"/>
            </w:tcBorders>
            <w:shd w:val="clear" w:color="000000" w:fill="538DD5"/>
            <w:noWrap/>
            <w:vAlign w:val="bottom"/>
            <w:hideMark/>
          </w:tcPr>
          <w:p w14:paraId="244ACEB2"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Black Stones</w:t>
            </w:r>
          </w:p>
        </w:tc>
      </w:tr>
      <w:tr w:rsidR="008B378E" w:rsidRPr="008B378E" w14:paraId="2E2437BD" w14:textId="77777777" w:rsidTr="008B378E">
        <w:trPr>
          <w:trHeight w:val="267"/>
        </w:trPr>
        <w:tc>
          <w:tcPr>
            <w:tcW w:w="1215" w:type="dxa"/>
            <w:tcBorders>
              <w:top w:val="nil"/>
              <w:left w:val="nil"/>
              <w:bottom w:val="nil"/>
              <w:right w:val="nil"/>
            </w:tcBorders>
            <w:shd w:val="clear" w:color="000000" w:fill="538DD5"/>
            <w:noWrap/>
            <w:vAlign w:val="bottom"/>
            <w:hideMark/>
          </w:tcPr>
          <w:p w14:paraId="3D68DE1E"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7B1E0601"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Slope:</w:t>
            </w:r>
          </w:p>
        </w:tc>
        <w:tc>
          <w:tcPr>
            <w:tcW w:w="5101" w:type="dxa"/>
            <w:gridSpan w:val="3"/>
            <w:tcBorders>
              <w:top w:val="nil"/>
              <w:left w:val="nil"/>
              <w:bottom w:val="nil"/>
              <w:right w:val="nil"/>
            </w:tcBorders>
            <w:shd w:val="clear" w:color="000000" w:fill="538DD5"/>
            <w:noWrap/>
            <w:vAlign w:val="bottom"/>
            <w:hideMark/>
          </w:tcPr>
          <w:p w14:paraId="49D93DCA" w14:textId="77777777" w:rsidR="008B378E" w:rsidRPr="008B378E" w:rsidRDefault="008B378E" w:rsidP="008B378E">
            <w:pPr>
              <w:rPr>
                <w:rFonts w:ascii="Tahoma" w:hAnsi="Tahoma" w:cs="Tahoma"/>
                <w:color w:val="FFFFFF"/>
                <w:sz w:val="20"/>
                <w:szCs w:val="20"/>
              </w:rPr>
            </w:pPr>
            <w:bookmarkStart w:id="1" w:name="RANGE!C4"/>
            <w:r w:rsidRPr="008B378E">
              <w:rPr>
                <w:rFonts w:ascii="Tahoma" w:hAnsi="Tahoma" w:cs="Tahoma"/>
                <w:color w:val="FFFFFF"/>
                <w:sz w:val="20"/>
                <w:szCs w:val="20"/>
              </w:rPr>
              <w:t>125</w:t>
            </w:r>
            <w:bookmarkEnd w:id="1"/>
          </w:p>
        </w:tc>
      </w:tr>
      <w:tr w:rsidR="008B378E" w:rsidRPr="008B378E" w14:paraId="2E691F0E" w14:textId="77777777" w:rsidTr="008B378E">
        <w:trPr>
          <w:trHeight w:val="267"/>
        </w:trPr>
        <w:tc>
          <w:tcPr>
            <w:tcW w:w="1215" w:type="dxa"/>
            <w:tcBorders>
              <w:top w:val="nil"/>
              <w:left w:val="nil"/>
              <w:bottom w:val="nil"/>
              <w:right w:val="nil"/>
            </w:tcBorders>
            <w:shd w:val="clear" w:color="000000" w:fill="538DD5"/>
            <w:noWrap/>
            <w:vAlign w:val="bottom"/>
            <w:hideMark/>
          </w:tcPr>
          <w:p w14:paraId="3E7B20D5"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14A756AF"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Round:</w:t>
            </w:r>
          </w:p>
        </w:tc>
        <w:tc>
          <w:tcPr>
            <w:tcW w:w="5101" w:type="dxa"/>
            <w:gridSpan w:val="3"/>
            <w:tcBorders>
              <w:top w:val="nil"/>
              <w:left w:val="nil"/>
              <w:bottom w:val="nil"/>
              <w:right w:val="nil"/>
            </w:tcBorders>
            <w:shd w:val="clear" w:color="000000" w:fill="538DD5"/>
            <w:noWrap/>
            <w:vAlign w:val="bottom"/>
            <w:hideMark/>
          </w:tcPr>
          <w:p w14:paraId="72B5401A"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Morning</w:t>
            </w:r>
          </w:p>
        </w:tc>
      </w:tr>
      <w:tr w:rsidR="008B378E" w:rsidRPr="008B378E" w14:paraId="26141CF4" w14:textId="77777777" w:rsidTr="008B378E">
        <w:trPr>
          <w:trHeight w:val="267"/>
        </w:trPr>
        <w:tc>
          <w:tcPr>
            <w:tcW w:w="1215" w:type="dxa"/>
            <w:tcBorders>
              <w:top w:val="nil"/>
              <w:left w:val="nil"/>
              <w:bottom w:val="nil"/>
              <w:right w:val="nil"/>
            </w:tcBorders>
            <w:shd w:val="clear" w:color="000000" w:fill="538DD5"/>
            <w:noWrap/>
            <w:vAlign w:val="bottom"/>
            <w:hideMark/>
          </w:tcPr>
          <w:p w14:paraId="11D92E6F"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53D723B4"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First Time:</w:t>
            </w:r>
          </w:p>
        </w:tc>
        <w:tc>
          <w:tcPr>
            <w:tcW w:w="5101" w:type="dxa"/>
            <w:gridSpan w:val="3"/>
            <w:tcBorders>
              <w:top w:val="nil"/>
              <w:left w:val="nil"/>
              <w:bottom w:val="nil"/>
              <w:right w:val="nil"/>
            </w:tcBorders>
            <w:shd w:val="clear" w:color="000000" w:fill="538DD5"/>
            <w:noWrap/>
            <w:vAlign w:val="bottom"/>
            <w:hideMark/>
          </w:tcPr>
          <w:p w14:paraId="7F817FE3"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9:30 AM</w:t>
            </w:r>
          </w:p>
        </w:tc>
      </w:tr>
      <w:tr w:rsidR="008B378E" w:rsidRPr="008B378E" w14:paraId="71CBF05A" w14:textId="77777777" w:rsidTr="008B378E">
        <w:trPr>
          <w:trHeight w:val="267"/>
        </w:trPr>
        <w:tc>
          <w:tcPr>
            <w:tcW w:w="1215" w:type="dxa"/>
            <w:tcBorders>
              <w:top w:val="nil"/>
              <w:left w:val="nil"/>
              <w:bottom w:val="nil"/>
              <w:right w:val="nil"/>
            </w:tcBorders>
            <w:shd w:val="clear" w:color="000000" w:fill="538DD5"/>
            <w:noWrap/>
            <w:vAlign w:val="bottom"/>
            <w:hideMark/>
          </w:tcPr>
          <w:p w14:paraId="6CA78F49"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7330CAC5"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 of Times:</w:t>
            </w:r>
          </w:p>
        </w:tc>
        <w:tc>
          <w:tcPr>
            <w:tcW w:w="5101" w:type="dxa"/>
            <w:gridSpan w:val="3"/>
            <w:tcBorders>
              <w:top w:val="nil"/>
              <w:left w:val="nil"/>
              <w:bottom w:val="nil"/>
              <w:right w:val="nil"/>
            </w:tcBorders>
            <w:shd w:val="clear" w:color="000000" w:fill="538DD5"/>
            <w:noWrap/>
            <w:vAlign w:val="bottom"/>
            <w:hideMark/>
          </w:tcPr>
          <w:p w14:paraId="31DFCD18"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7</w:t>
            </w:r>
          </w:p>
        </w:tc>
      </w:tr>
      <w:tr w:rsidR="008B378E" w:rsidRPr="008B378E" w14:paraId="39B8D2D7" w14:textId="77777777" w:rsidTr="008B378E">
        <w:trPr>
          <w:trHeight w:val="287"/>
        </w:trPr>
        <w:tc>
          <w:tcPr>
            <w:tcW w:w="1215" w:type="dxa"/>
            <w:tcBorders>
              <w:top w:val="nil"/>
              <w:left w:val="nil"/>
              <w:bottom w:val="nil"/>
              <w:right w:val="nil"/>
            </w:tcBorders>
            <w:shd w:val="clear" w:color="000000" w:fill="538DD5"/>
            <w:noWrap/>
            <w:vAlign w:val="bottom"/>
            <w:hideMark/>
          </w:tcPr>
          <w:p w14:paraId="37D09658"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58248C4D"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Increment (minutes):</w:t>
            </w:r>
          </w:p>
        </w:tc>
        <w:tc>
          <w:tcPr>
            <w:tcW w:w="5101" w:type="dxa"/>
            <w:gridSpan w:val="3"/>
            <w:tcBorders>
              <w:top w:val="nil"/>
              <w:left w:val="nil"/>
              <w:bottom w:val="nil"/>
              <w:right w:val="nil"/>
            </w:tcBorders>
            <w:shd w:val="clear" w:color="000000" w:fill="538DD5"/>
            <w:noWrap/>
            <w:vAlign w:val="bottom"/>
            <w:hideMark/>
          </w:tcPr>
          <w:p w14:paraId="0D275A1D"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9</w:t>
            </w:r>
          </w:p>
        </w:tc>
      </w:tr>
      <w:tr w:rsidR="008B378E" w:rsidRPr="008B378E" w14:paraId="6BC8ADE9" w14:textId="77777777" w:rsidTr="008B378E">
        <w:trPr>
          <w:trHeight w:val="287"/>
        </w:trPr>
        <w:tc>
          <w:tcPr>
            <w:tcW w:w="1215" w:type="dxa"/>
            <w:tcBorders>
              <w:top w:val="single" w:sz="12" w:space="0" w:color="auto"/>
              <w:left w:val="nil"/>
              <w:bottom w:val="nil"/>
              <w:right w:val="nil"/>
            </w:tcBorders>
            <w:shd w:val="clear" w:color="000000" w:fill="538DD5"/>
            <w:noWrap/>
            <w:vAlign w:val="bottom"/>
            <w:hideMark/>
          </w:tcPr>
          <w:p w14:paraId="027D66D0" w14:textId="77777777" w:rsidR="008B378E" w:rsidRPr="008B378E" w:rsidRDefault="008B378E" w:rsidP="008B378E">
            <w:pPr>
              <w:rPr>
                <w:rFonts w:ascii="Tahoma" w:hAnsi="Tahoma" w:cs="Tahoma"/>
                <w:b/>
                <w:bCs/>
                <w:color w:val="FFFFFF"/>
                <w:sz w:val="20"/>
                <w:szCs w:val="20"/>
              </w:rPr>
            </w:pPr>
            <w:r w:rsidRPr="008B378E">
              <w:rPr>
                <w:rFonts w:ascii="Tahoma" w:hAnsi="Tahoma" w:cs="Tahoma"/>
                <w:b/>
                <w:bCs/>
                <w:color w:val="FFFFFF"/>
                <w:sz w:val="20"/>
                <w:szCs w:val="20"/>
              </w:rPr>
              <w:t>Time</w:t>
            </w:r>
          </w:p>
        </w:tc>
        <w:tc>
          <w:tcPr>
            <w:tcW w:w="3058" w:type="dxa"/>
            <w:tcBorders>
              <w:top w:val="single" w:sz="12" w:space="0" w:color="auto"/>
              <w:left w:val="nil"/>
              <w:bottom w:val="nil"/>
              <w:right w:val="nil"/>
            </w:tcBorders>
            <w:shd w:val="clear" w:color="000000" w:fill="538DD5"/>
            <w:noWrap/>
            <w:vAlign w:val="bottom"/>
            <w:hideMark/>
          </w:tcPr>
          <w:p w14:paraId="1FDDF1D6"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Player</w:t>
            </w:r>
          </w:p>
        </w:tc>
        <w:tc>
          <w:tcPr>
            <w:tcW w:w="1480" w:type="dxa"/>
            <w:tcBorders>
              <w:top w:val="single" w:sz="12" w:space="0" w:color="auto"/>
              <w:left w:val="nil"/>
              <w:bottom w:val="nil"/>
              <w:right w:val="nil"/>
            </w:tcBorders>
            <w:shd w:val="clear" w:color="000000" w:fill="538DD5"/>
            <w:vAlign w:val="bottom"/>
            <w:hideMark/>
          </w:tcPr>
          <w:p w14:paraId="20936208" w14:textId="77777777" w:rsidR="008B378E" w:rsidRPr="008B378E" w:rsidRDefault="008B378E" w:rsidP="008B378E">
            <w:pPr>
              <w:rPr>
                <w:rFonts w:ascii="Tahoma" w:hAnsi="Tahoma" w:cs="Tahoma"/>
                <w:b/>
                <w:bCs/>
                <w:color w:val="FFFFFF"/>
                <w:sz w:val="20"/>
                <w:szCs w:val="20"/>
              </w:rPr>
            </w:pPr>
            <w:r w:rsidRPr="008B378E">
              <w:rPr>
                <w:rFonts w:ascii="Tahoma" w:hAnsi="Tahoma" w:cs="Tahoma"/>
                <w:b/>
                <w:bCs/>
                <w:color w:val="FFFFFF"/>
                <w:sz w:val="20"/>
                <w:szCs w:val="20"/>
              </w:rPr>
              <w:t>Course Hdcp</w:t>
            </w:r>
          </w:p>
        </w:tc>
        <w:tc>
          <w:tcPr>
            <w:tcW w:w="2126" w:type="dxa"/>
            <w:tcBorders>
              <w:top w:val="single" w:sz="12" w:space="0" w:color="auto"/>
              <w:left w:val="nil"/>
              <w:bottom w:val="nil"/>
              <w:right w:val="nil"/>
            </w:tcBorders>
            <w:shd w:val="clear" w:color="000000" w:fill="538DD5"/>
            <w:noWrap/>
            <w:vAlign w:val="bottom"/>
            <w:hideMark/>
          </w:tcPr>
          <w:p w14:paraId="51249BBB" w14:textId="77777777" w:rsidR="008B378E" w:rsidRPr="008B378E" w:rsidRDefault="008B378E" w:rsidP="008B378E">
            <w:pPr>
              <w:jc w:val="right"/>
              <w:rPr>
                <w:rFonts w:ascii="Tahoma" w:hAnsi="Tahoma" w:cs="Tahoma"/>
                <w:b/>
                <w:bCs/>
                <w:color w:val="FFFFFF"/>
                <w:sz w:val="20"/>
                <w:szCs w:val="20"/>
              </w:rPr>
            </w:pPr>
            <w:r w:rsidRPr="008B378E">
              <w:rPr>
                <w:rFonts w:ascii="Tahoma" w:hAnsi="Tahoma" w:cs="Tahoma"/>
                <w:b/>
                <w:bCs/>
                <w:color w:val="FFFFFF"/>
                <w:sz w:val="20"/>
                <w:szCs w:val="20"/>
              </w:rPr>
              <w:t>Player</w:t>
            </w:r>
          </w:p>
        </w:tc>
        <w:tc>
          <w:tcPr>
            <w:tcW w:w="1495" w:type="dxa"/>
            <w:tcBorders>
              <w:top w:val="single" w:sz="12" w:space="0" w:color="auto"/>
              <w:left w:val="nil"/>
              <w:bottom w:val="nil"/>
              <w:right w:val="nil"/>
            </w:tcBorders>
            <w:shd w:val="clear" w:color="000000" w:fill="538DD5"/>
            <w:vAlign w:val="bottom"/>
            <w:hideMark/>
          </w:tcPr>
          <w:p w14:paraId="04773213" w14:textId="77777777" w:rsidR="008B378E" w:rsidRPr="008B378E" w:rsidRDefault="008B378E" w:rsidP="008B378E">
            <w:pPr>
              <w:rPr>
                <w:rFonts w:ascii="Tahoma" w:hAnsi="Tahoma" w:cs="Tahoma"/>
                <w:b/>
                <w:bCs/>
                <w:color w:val="FFFFFF"/>
                <w:sz w:val="20"/>
                <w:szCs w:val="20"/>
              </w:rPr>
            </w:pPr>
            <w:r w:rsidRPr="008B378E">
              <w:rPr>
                <w:rFonts w:ascii="Tahoma" w:hAnsi="Tahoma" w:cs="Tahoma"/>
                <w:b/>
                <w:bCs/>
                <w:color w:val="FFFFFF"/>
                <w:sz w:val="20"/>
                <w:szCs w:val="20"/>
              </w:rPr>
              <w:t>Course Hdcp</w:t>
            </w:r>
          </w:p>
        </w:tc>
      </w:tr>
      <w:tr w:rsidR="008B378E" w:rsidRPr="008B378E" w14:paraId="0578ADCA" w14:textId="77777777" w:rsidTr="008B378E">
        <w:trPr>
          <w:trHeight w:val="267"/>
        </w:trPr>
        <w:tc>
          <w:tcPr>
            <w:tcW w:w="1215" w:type="dxa"/>
            <w:tcBorders>
              <w:top w:val="single" w:sz="4" w:space="0" w:color="auto"/>
              <w:left w:val="single" w:sz="8" w:space="0" w:color="auto"/>
              <w:bottom w:val="nil"/>
              <w:right w:val="nil"/>
            </w:tcBorders>
            <w:shd w:val="clear" w:color="auto" w:fill="auto"/>
            <w:noWrap/>
            <w:vAlign w:val="bottom"/>
            <w:hideMark/>
          </w:tcPr>
          <w:p w14:paraId="0CC4A787" w14:textId="77777777" w:rsidR="008B378E" w:rsidRPr="008B378E" w:rsidRDefault="008B378E" w:rsidP="008B378E">
            <w:pPr>
              <w:rPr>
                <w:rFonts w:ascii="Tahoma" w:hAnsi="Tahoma" w:cs="Tahoma"/>
                <w:sz w:val="20"/>
                <w:szCs w:val="20"/>
              </w:rPr>
            </w:pPr>
            <w:r w:rsidRPr="008B378E">
              <w:rPr>
                <w:rFonts w:ascii="Tahoma" w:hAnsi="Tahoma" w:cs="Tahoma"/>
                <w:sz w:val="20"/>
                <w:szCs w:val="20"/>
              </w:rPr>
              <w:t>9:30 AM</w:t>
            </w:r>
          </w:p>
        </w:tc>
        <w:tc>
          <w:tcPr>
            <w:tcW w:w="3058" w:type="dxa"/>
            <w:tcBorders>
              <w:top w:val="single" w:sz="4" w:space="0" w:color="auto"/>
              <w:left w:val="nil"/>
              <w:bottom w:val="nil"/>
              <w:right w:val="nil"/>
            </w:tcBorders>
            <w:shd w:val="clear" w:color="auto" w:fill="auto"/>
            <w:noWrap/>
            <w:vAlign w:val="bottom"/>
            <w:hideMark/>
          </w:tcPr>
          <w:p w14:paraId="6F5B9E76"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Dimmick, Dave</w:t>
            </w:r>
          </w:p>
        </w:tc>
        <w:tc>
          <w:tcPr>
            <w:tcW w:w="1480" w:type="dxa"/>
            <w:tcBorders>
              <w:top w:val="single" w:sz="4" w:space="0" w:color="auto"/>
              <w:left w:val="nil"/>
              <w:bottom w:val="nil"/>
              <w:right w:val="nil"/>
            </w:tcBorders>
            <w:shd w:val="clear" w:color="auto" w:fill="auto"/>
            <w:noWrap/>
            <w:vAlign w:val="bottom"/>
            <w:hideMark/>
          </w:tcPr>
          <w:p w14:paraId="28DB0C74"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5</w:t>
            </w:r>
          </w:p>
        </w:tc>
        <w:tc>
          <w:tcPr>
            <w:tcW w:w="2126" w:type="dxa"/>
            <w:tcBorders>
              <w:top w:val="single" w:sz="4" w:space="0" w:color="auto"/>
              <w:left w:val="nil"/>
              <w:bottom w:val="nil"/>
              <w:right w:val="nil"/>
            </w:tcBorders>
            <w:shd w:val="clear" w:color="auto" w:fill="auto"/>
            <w:noWrap/>
            <w:vAlign w:val="bottom"/>
            <w:hideMark/>
          </w:tcPr>
          <w:p w14:paraId="76799415"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Waddell, Reed</w:t>
            </w:r>
          </w:p>
        </w:tc>
        <w:tc>
          <w:tcPr>
            <w:tcW w:w="1495" w:type="dxa"/>
            <w:tcBorders>
              <w:top w:val="single" w:sz="4" w:space="0" w:color="auto"/>
              <w:left w:val="nil"/>
              <w:bottom w:val="nil"/>
              <w:right w:val="single" w:sz="8" w:space="0" w:color="auto"/>
            </w:tcBorders>
            <w:shd w:val="clear" w:color="auto" w:fill="auto"/>
            <w:noWrap/>
            <w:vAlign w:val="bottom"/>
            <w:hideMark/>
          </w:tcPr>
          <w:p w14:paraId="3132D095"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9</w:t>
            </w:r>
          </w:p>
        </w:tc>
      </w:tr>
      <w:tr w:rsidR="008B378E" w:rsidRPr="008B378E" w14:paraId="05BDF08A" w14:textId="77777777" w:rsidTr="008B378E">
        <w:trPr>
          <w:trHeight w:val="287"/>
        </w:trPr>
        <w:tc>
          <w:tcPr>
            <w:tcW w:w="1215" w:type="dxa"/>
            <w:tcBorders>
              <w:top w:val="nil"/>
              <w:left w:val="single" w:sz="8" w:space="0" w:color="auto"/>
              <w:bottom w:val="single" w:sz="8" w:space="0" w:color="auto"/>
              <w:right w:val="nil"/>
            </w:tcBorders>
            <w:shd w:val="clear" w:color="auto" w:fill="auto"/>
            <w:noWrap/>
            <w:vAlign w:val="bottom"/>
            <w:hideMark/>
          </w:tcPr>
          <w:p w14:paraId="01AFC0B4" w14:textId="77777777" w:rsidR="008B378E" w:rsidRPr="008B378E" w:rsidRDefault="008B378E" w:rsidP="008B378E">
            <w:pPr>
              <w:rPr>
                <w:rFonts w:ascii="Tahoma" w:hAnsi="Tahoma" w:cs="Tahoma"/>
                <w:sz w:val="20"/>
                <w:szCs w:val="20"/>
              </w:rPr>
            </w:pPr>
            <w:r w:rsidRPr="008B378E">
              <w:rPr>
                <w:rFonts w:ascii="Tahoma" w:hAnsi="Tahoma" w:cs="Tahoma"/>
                <w:sz w:val="20"/>
                <w:szCs w:val="20"/>
              </w:rPr>
              <w:t> </w:t>
            </w:r>
          </w:p>
        </w:tc>
        <w:tc>
          <w:tcPr>
            <w:tcW w:w="3058" w:type="dxa"/>
            <w:tcBorders>
              <w:top w:val="nil"/>
              <w:left w:val="nil"/>
              <w:bottom w:val="single" w:sz="8" w:space="0" w:color="auto"/>
              <w:right w:val="nil"/>
            </w:tcBorders>
            <w:shd w:val="clear" w:color="auto" w:fill="auto"/>
            <w:noWrap/>
            <w:vAlign w:val="bottom"/>
            <w:hideMark/>
          </w:tcPr>
          <w:p w14:paraId="4E807435"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Kirby, Duncan</w:t>
            </w:r>
          </w:p>
        </w:tc>
        <w:tc>
          <w:tcPr>
            <w:tcW w:w="1480" w:type="dxa"/>
            <w:tcBorders>
              <w:top w:val="nil"/>
              <w:left w:val="nil"/>
              <w:bottom w:val="single" w:sz="8" w:space="0" w:color="auto"/>
              <w:right w:val="nil"/>
            </w:tcBorders>
            <w:shd w:val="clear" w:color="auto" w:fill="auto"/>
            <w:noWrap/>
            <w:vAlign w:val="bottom"/>
            <w:hideMark/>
          </w:tcPr>
          <w:p w14:paraId="30F705A6"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8</w:t>
            </w:r>
          </w:p>
        </w:tc>
        <w:tc>
          <w:tcPr>
            <w:tcW w:w="2126" w:type="dxa"/>
            <w:tcBorders>
              <w:top w:val="nil"/>
              <w:left w:val="nil"/>
              <w:bottom w:val="single" w:sz="8" w:space="0" w:color="auto"/>
              <w:right w:val="nil"/>
            </w:tcBorders>
            <w:shd w:val="clear" w:color="auto" w:fill="auto"/>
            <w:noWrap/>
            <w:vAlign w:val="bottom"/>
            <w:hideMark/>
          </w:tcPr>
          <w:p w14:paraId="0FA08D78" w14:textId="77777777" w:rsidR="008B378E" w:rsidRPr="008B378E" w:rsidRDefault="008B378E" w:rsidP="008B378E">
            <w:pPr>
              <w:jc w:val="right"/>
              <w:rPr>
                <w:rFonts w:ascii="Arial" w:hAnsi="Arial" w:cs="Arial"/>
                <w:sz w:val="20"/>
                <w:szCs w:val="20"/>
              </w:rPr>
            </w:pPr>
            <w:r w:rsidRPr="008B378E">
              <w:rPr>
                <w:rFonts w:ascii="Arial" w:hAnsi="Arial" w:cs="Arial"/>
                <w:sz w:val="20"/>
                <w:szCs w:val="20"/>
              </w:rPr>
              <w:t> </w:t>
            </w:r>
          </w:p>
        </w:tc>
        <w:tc>
          <w:tcPr>
            <w:tcW w:w="1495" w:type="dxa"/>
            <w:tcBorders>
              <w:top w:val="nil"/>
              <w:left w:val="nil"/>
              <w:bottom w:val="single" w:sz="8" w:space="0" w:color="auto"/>
              <w:right w:val="single" w:sz="8" w:space="0" w:color="auto"/>
            </w:tcBorders>
            <w:shd w:val="clear" w:color="auto" w:fill="auto"/>
            <w:noWrap/>
            <w:vAlign w:val="bottom"/>
            <w:hideMark/>
          </w:tcPr>
          <w:p w14:paraId="1D5FF81B" w14:textId="77777777" w:rsidR="008B378E" w:rsidRPr="008B378E" w:rsidRDefault="008B378E" w:rsidP="008B378E">
            <w:pPr>
              <w:rPr>
                <w:rFonts w:ascii="Tahoma" w:hAnsi="Tahoma" w:cs="Tahoma"/>
                <w:sz w:val="20"/>
                <w:szCs w:val="20"/>
              </w:rPr>
            </w:pPr>
            <w:r w:rsidRPr="008B378E">
              <w:rPr>
                <w:rFonts w:ascii="Tahoma" w:hAnsi="Tahoma" w:cs="Tahoma"/>
                <w:sz w:val="20"/>
                <w:szCs w:val="20"/>
              </w:rPr>
              <w:t> </w:t>
            </w:r>
          </w:p>
        </w:tc>
      </w:tr>
      <w:tr w:rsidR="008B378E" w:rsidRPr="008B378E" w14:paraId="0586526E" w14:textId="77777777" w:rsidTr="008B378E">
        <w:trPr>
          <w:trHeight w:val="267"/>
        </w:trPr>
        <w:tc>
          <w:tcPr>
            <w:tcW w:w="1215" w:type="dxa"/>
            <w:tcBorders>
              <w:top w:val="nil"/>
              <w:left w:val="single" w:sz="8" w:space="0" w:color="auto"/>
              <w:bottom w:val="nil"/>
              <w:right w:val="nil"/>
            </w:tcBorders>
            <w:shd w:val="clear" w:color="000000" w:fill="538DD5"/>
            <w:noWrap/>
            <w:vAlign w:val="bottom"/>
            <w:hideMark/>
          </w:tcPr>
          <w:p w14:paraId="62C1919B"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9:39 AM</w:t>
            </w:r>
          </w:p>
        </w:tc>
        <w:tc>
          <w:tcPr>
            <w:tcW w:w="3058" w:type="dxa"/>
            <w:tcBorders>
              <w:top w:val="nil"/>
              <w:left w:val="nil"/>
              <w:bottom w:val="nil"/>
              <w:right w:val="nil"/>
            </w:tcBorders>
            <w:shd w:val="clear" w:color="000000" w:fill="538DD5"/>
            <w:noWrap/>
            <w:vAlign w:val="bottom"/>
            <w:hideMark/>
          </w:tcPr>
          <w:p w14:paraId="36FBDF58"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Postel, Paul</w:t>
            </w:r>
          </w:p>
        </w:tc>
        <w:tc>
          <w:tcPr>
            <w:tcW w:w="1480" w:type="dxa"/>
            <w:tcBorders>
              <w:top w:val="nil"/>
              <w:left w:val="nil"/>
              <w:bottom w:val="nil"/>
              <w:right w:val="nil"/>
            </w:tcBorders>
            <w:shd w:val="clear" w:color="000000" w:fill="538DD5"/>
            <w:noWrap/>
            <w:vAlign w:val="bottom"/>
            <w:hideMark/>
          </w:tcPr>
          <w:p w14:paraId="77B40C5B"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6</w:t>
            </w:r>
          </w:p>
        </w:tc>
        <w:tc>
          <w:tcPr>
            <w:tcW w:w="2126" w:type="dxa"/>
            <w:tcBorders>
              <w:top w:val="nil"/>
              <w:left w:val="nil"/>
              <w:bottom w:val="nil"/>
              <w:right w:val="nil"/>
            </w:tcBorders>
            <w:shd w:val="clear" w:color="000000" w:fill="538DD5"/>
            <w:noWrap/>
            <w:vAlign w:val="bottom"/>
            <w:hideMark/>
          </w:tcPr>
          <w:p w14:paraId="514AF3A5"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Vannukul , Victor</w:t>
            </w:r>
          </w:p>
        </w:tc>
        <w:tc>
          <w:tcPr>
            <w:tcW w:w="1495" w:type="dxa"/>
            <w:tcBorders>
              <w:top w:val="nil"/>
              <w:left w:val="nil"/>
              <w:bottom w:val="nil"/>
              <w:right w:val="single" w:sz="8" w:space="0" w:color="auto"/>
            </w:tcBorders>
            <w:shd w:val="clear" w:color="000000" w:fill="538DD5"/>
            <w:noWrap/>
            <w:vAlign w:val="bottom"/>
            <w:hideMark/>
          </w:tcPr>
          <w:p w14:paraId="4371F30F"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14</w:t>
            </w:r>
          </w:p>
        </w:tc>
      </w:tr>
      <w:tr w:rsidR="008B378E" w:rsidRPr="008B378E" w14:paraId="5EE81CC9" w14:textId="77777777" w:rsidTr="008B378E">
        <w:trPr>
          <w:trHeight w:val="287"/>
        </w:trPr>
        <w:tc>
          <w:tcPr>
            <w:tcW w:w="1215" w:type="dxa"/>
            <w:tcBorders>
              <w:top w:val="nil"/>
              <w:left w:val="single" w:sz="8" w:space="0" w:color="auto"/>
              <w:bottom w:val="single" w:sz="8" w:space="0" w:color="auto"/>
              <w:right w:val="nil"/>
            </w:tcBorders>
            <w:shd w:val="clear" w:color="000000" w:fill="538DD5"/>
            <w:noWrap/>
            <w:vAlign w:val="bottom"/>
            <w:hideMark/>
          </w:tcPr>
          <w:p w14:paraId="0D15007C"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single" w:sz="8" w:space="0" w:color="auto"/>
              <w:right w:val="nil"/>
            </w:tcBorders>
            <w:shd w:val="clear" w:color="000000" w:fill="538DD5"/>
            <w:noWrap/>
            <w:vAlign w:val="bottom"/>
            <w:hideMark/>
          </w:tcPr>
          <w:p w14:paraId="79C04333"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Thomas, Danny</w:t>
            </w:r>
          </w:p>
        </w:tc>
        <w:tc>
          <w:tcPr>
            <w:tcW w:w="1480" w:type="dxa"/>
            <w:tcBorders>
              <w:top w:val="nil"/>
              <w:left w:val="nil"/>
              <w:bottom w:val="single" w:sz="8" w:space="0" w:color="auto"/>
              <w:right w:val="nil"/>
            </w:tcBorders>
            <w:shd w:val="clear" w:color="000000" w:fill="538DD5"/>
            <w:noWrap/>
            <w:vAlign w:val="bottom"/>
            <w:hideMark/>
          </w:tcPr>
          <w:p w14:paraId="5FDEF788"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16</w:t>
            </w:r>
          </w:p>
        </w:tc>
        <w:tc>
          <w:tcPr>
            <w:tcW w:w="2126" w:type="dxa"/>
            <w:tcBorders>
              <w:top w:val="nil"/>
              <w:left w:val="nil"/>
              <w:bottom w:val="single" w:sz="8" w:space="0" w:color="auto"/>
              <w:right w:val="nil"/>
            </w:tcBorders>
            <w:shd w:val="clear" w:color="000000" w:fill="538DD5"/>
            <w:noWrap/>
            <w:vAlign w:val="bottom"/>
            <w:hideMark/>
          </w:tcPr>
          <w:p w14:paraId="07CB0DED"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Hiegel, William</w:t>
            </w:r>
          </w:p>
        </w:tc>
        <w:tc>
          <w:tcPr>
            <w:tcW w:w="1495" w:type="dxa"/>
            <w:tcBorders>
              <w:top w:val="nil"/>
              <w:left w:val="nil"/>
              <w:bottom w:val="single" w:sz="8" w:space="0" w:color="auto"/>
              <w:right w:val="single" w:sz="8" w:space="0" w:color="auto"/>
            </w:tcBorders>
            <w:shd w:val="clear" w:color="000000" w:fill="538DD5"/>
            <w:noWrap/>
            <w:vAlign w:val="bottom"/>
            <w:hideMark/>
          </w:tcPr>
          <w:p w14:paraId="13E1F7B2"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11</w:t>
            </w:r>
          </w:p>
        </w:tc>
      </w:tr>
      <w:tr w:rsidR="008B378E" w:rsidRPr="008B378E" w14:paraId="64077228" w14:textId="77777777" w:rsidTr="008B378E">
        <w:trPr>
          <w:trHeight w:val="267"/>
        </w:trPr>
        <w:tc>
          <w:tcPr>
            <w:tcW w:w="1215" w:type="dxa"/>
            <w:tcBorders>
              <w:top w:val="nil"/>
              <w:left w:val="single" w:sz="8" w:space="0" w:color="auto"/>
              <w:bottom w:val="nil"/>
              <w:right w:val="nil"/>
            </w:tcBorders>
            <w:shd w:val="clear" w:color="000000" w:fill="FFFFFF"/>
            <w:noWrap/>
            <w:vAlign w:val="bottom"/>
            <w:hideMark/>
          </w:tcPr>
          <w:p w14:paraId="09A542E9" w14:textId="77777777" w:rsidR="008B378E" w:rsidRPr="008B378E" w:rsidRDefault="008B378E" w:rsidP="008B378E">
            <w:pPr>
              <w:rPr>
                <w:rFonts w:ascii="Tahoma" w:hAnsi="Tahoma" w:cs="Tahoma"/>
                <w:sz w:val="20"/>
                <w:szCs w:val="20"/>
              </w:rPr>
            </w:pPr>
            <w:r w:rsidRPr="008B378E">
              <w:rPr>
                <w:rFonts w:ascii="Tahoma" w:hAnsi="Tahoma" w:cs="Tahoma"/>
                <w:sz w:val="20"/>
                <w:szCs w:val="20"/>
              </w:rPr>
              <w:t>9:48 AM</w:t>
            </w:r>
          </w:p>
        </w:tc>
        <w:tc>
          <w:tcPr>
            <w:tcW w:w="3058" w:type="dxa"/>
            <w:tcBorders>
              <w:top w:val="nil"/>
              <w:left w:val="nil"/>
              <w:bottom w:val="nil"/>
              <w:right w:val="nil"/>
            </w:tcBorders>
            <w:shd w:val="clear" w:color="000000" w:fill="FFFFFF"/>
            <w:noWrap/>
            <w:vAlign w:val="bottom"/>
            <w:hideMark/>
          </w:tcPr>
          <w:p w14:paraId="240489BC"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Adimoolam, Murali</w:t>
            </w:r>
          </w:p>
        </w:tc>
        <w:tc>
          <w:tcPr>
            <w:tcW w:w="1480" w:type="dxa"/>
            <w:tcBorders>
              <w:top w:val="nil"/>
              <w:left w:val="nil"/>
              <w:bottom w:val="nil"/>
              <w:right w:val="nil"/>
            </w:tcBorders>
            <w:shd w:val="clear" w:color="000000" w:fill="FFFFFF"/>
            <w:noWrap/>
            <w:vAlign w:val="bottom"/>
            <w:hideMark/>
          </w:tcPr>
          <w:p w14:paraId="5D24C7C3"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6</w:t>
            </w:r>
          </w:p>
        </w:tc>
        <w:tc>
          <w:tcPr>
            <w:tcW w:w="2126" w:type="dxa"/>
            <w:tcBorders>
              <w:top w:val="nil"/>
              <w:left w:val="nil"/>
              <w:bottom w:val="nil"/>
              <w:right w:val="nil"/>
            </w:tcBorders>
            <w:shd w:val="clear" w:color="000000" w:fill="FFFFFF"/>
            <w:noWrap/>
            <w:vAlign w:val="bottom"/>
            <w:hideMark/>
          </w:tcPr>
          <w:p w14:paraId="67107534"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Esperti, Trent</w:t>
            </w:r>
          </w:p>
        </w:tc>
        <w:tc>
          <w:tcPr>
            <w:tcW w:w="1495" w:type="dxa"/>
            <w:tcBorders>
              <w:top w:val="nil"/>
              <w:left w:val="nil"/>
              <w:bottom w:val="nil"/>
              <w:right w:val="single" w:sz="8" w:space="0" w:color="auto"/>
            </w:tcBorders>
            <w:shd w:val="clear" w:color="000000" w:fill="FFFFFF"/>
            <w:noWrap/>
            <w:vAlign w:val="bottom"/>
            <w:hideMark/>
          </w:tcPr>
          <w:p w14:paraId="7D6D4545"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8</w:t>
            </w:r>
          </w:p>
        </w:tc>
      </w:tr>
      <w:tr w:rsidR="008B378E" w:rsidRPr="008B378E" w14:paraId="5C369E47" w14:textId="77777777" w:rsidTr="008B378E">
        <w:trPr>
          <w:trHeight w:val="287"/>
        </w:trPr>
        <w:tc>
          <w:tcPr>
            <w:tcW w:w="1215" w:type="dxa"/>
            <w:tcBorders>
              <w:top w:val="nil"/>
              <w:left w:val="single" w:sz="8" w:space="0" w:color="auto"/>
              <w:bottom w:val="single" w:sz="8" w:space="0" w:color="auto"/>
              <w:right w:val="nil"/>
            </w:tcBorders>
            <w:shd w:val="clear" w:color="000000" w:fill="FFFFFF"/>
            <w:noWrap/>
            <w:vAlign w:val="bottom"/>
            <w:hideMark/>
          </w:tcPr>
          <w:p w14:paraId="0CB35FBF" w14:textId="77777777" w:rsidR="008B378E" w:rsidRPr="008B378E" w:rsidRDefault="008B378E" w:rsidP="008B378E">
            <w:pPr>
              <w:rPr>
                <w:rFonts w:ascii="Tahoma" w:hAnsi="Tahoma" w:cs="Tahoma"/>
                <w:sz w:val="20"/>
                <w:szCs w:val="20"/>
              </w:rPr>
            </w:pPr>
            <w:r w:rsidRPr="008B378E">
              <w:rPr>
                <w:rFonts w:ascii="Tahoma" w:hAnsi="Tahoma" w:cs="Tahoma"/>
                <w:sz w:val="20"/>
                <w:szCs w:val="20"/>
              </w:rPr>
              <w:t> </w:t>
            </w:r>
          </w:p>
        </w:tc>
        <w:tc>
          <w:tcPr>
            <w:tcW w:w="3058" w:type="dxa"/>
            <w:tcBorders>
              <w:top w:val="nil"/>
              <w:left w:val="nil"/>
              <w:bottom w:val="single" w:sz="8" w:space="0" w:color="auto"/>
              <w:right w:val="nil"/>
            </w:tcBorders>
            <w:shd w:val="clear" w:color="000000" w:fill="FFFFFF"/>
            <w:noWrap/>
            <w:vAlign w:val="bottom"/>
            <w:hideMark/>
          </w:tcPr>
          <w:p w14:paraId="586CD57D"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Allen, Mark</w:t>
            </w:r>
          </w:p>
        </w:tc>
        <w:tc>
          <w:tcPr>
            <w:tcW w:w="1480" w:type="dxa"/>
            <w:tcBorders>
              <w:top w:val="nil"/>
              <w:left w:val="nil"/>
              <w:bottom w:val="single" w:sz="8" w:space="0" w:color="auto"/>
              <w:right w:val="nil"/>
            </w:tcBorders>
            <w:shd w:val="clear" w:color="000000" w:fill="FFFFFF"/>
            <w:noWrap/>
            <w:vAlign w:val="bottom"/>
            <w:hideMark/>
          </w:tcPr>
          <w:p w14:paraId="6246F19A"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11</w:t>
            </w:r>
          </w:p>
        </w:tc>
        <w:tc>
          <w:tcPr>
            <w:tcW w:w="2126" w:type="dxa"/>
            <w:tcBorders>
              <w:top w:val="nil"/>
              <w:left w:val="nil"/>
              <w:bottom w:val="single" w:sz="8" w:space="0" w:color="auto"/>
              <w:right w:val="nil"/>
            </w:tcBorders>
            <w:shd w:val="clear" w:color="000000" w:fill="FFFFFF"/>
            <w:noWrap/>
            <w:vAlign w:val="bottom"/>
            <w:hideMark/>
          </w:tcPr>
          <w:p w14:paraId="56AF8EF0"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Myape, Robert</w:t>
            </w:r>
          </w:p>
        </w:tc>
        <w:tc>
          <w:tcPr>
            <w:tcW w:w="1495" w:type="dxa"/>
            <w:tcBorders>
              <w:top w:val="nil"/>
              <w:left w:val="nil"/>
              <w:bottom w:val="single" w:sz="8" w:space="0" w:color="auto"/>
              <w:right w:val="single" w:sz="8" w:space="0" w:color="auto"/>
            </w:tcBorders>
            <w:shd w:val="clear" w:color="000000" w:fill="FFFFFF"/>
            <w:noWrap/>
            <w:vAlign w:val="bottom"/>
            <w:hideMark/>
          </w:tcPr>
          <w:p w14:paraId="280B7FE8"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10</w:t>
            </w:r>
          </w:p>
        </w:tc>
      </w:tr>
      <w:tr w:rsidR="008B378E" w:rsidRPr="008B378E" w14:paraId="227F0C74" w14:textId="77777777" w:rsidTr="008B378E">
        <w:trPr>
          <w:trHeight w:val="267"/>
        </w:trPr>
        <w:tc>
          <w:tcPr>
            <w:tcW w:w="1215" w:type="dxa"/>
            <w:tcBorders>
              <w:top w:val="nil"/>
              <w:left w:val="single" w:sz="8" w:space="0" w:color="auto"/>
              <w:bottom w:val="nil"/>
              <w:right w:val="nil"/>
            </w:tcBorders>
            <w:shd w:val="clear" w:color="000000" w:fill="538DD5"/>
            <w:noWrap/>
            <w:vAlign w:val="bottom"/>
            <w:hideMark/>
          </w:tcPr>
          <w:p w14:paraId="3662F012"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9:57 AM</w:t>
            </w:r>
          </w:p>
        </w:tc>
        <w:tc>
          <w:tcPr>
            <w:tcW w:w="3058" w:type="dxa"/>
            <w:tcBorders>
              <w:top w:val="nil"/>
              <w:left w:val="nil"/>
              <w:bottom w:val="nil"/>
              <w:right w:val="nil"/>
            </w:tcBorders>
            <w:shd w:val="clear" w:color="000000" w:fill="538DD5"/>
            <w:noWrap/>
            <w:vAlign w:val="bottom"/>
            <w:hideMark/>
          </w:tcPr>
          <w:p w14:paraId="0CA0BA0F"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Melniker, Rick</w:t>
            </w:r>
          </w:p>
        </w:tc>
        <w:tc>
          <w:tcPr>
            <w:tcW w:w="1480" w:type="dxa"/>
            <w:tcBorders>
              <w:top w:val="nil"/>
              <w:left w:val="nil"/>
              <w:bottom w:val="nil"/>
              <w:right w:val="nil"/>
            </w:tcBorders>
            <w:shd w:val="clear" w:color="000000" w:fill="538DD5"/>
            <w:noWrap/>
            <w:vAlign w:val="bottom"/>
            <w:hideMark/>
          </w:tcPr>
          <w:p w14:paraId="0D0E8AEC"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10</w:t>
            </w:r>
          </w:p>
        </w:tc>
        <w:tc>
          <w:tcPr>
            <w:tcW w:w="2126" w:type="dxa"/>
            <w:tcBorders>
              <w:top w:val="nil"/>
              <w:left w:val="nil"/>
              <w:bottom w:val="nil"/>
              <w:right w:val="nil"/>
            </w:tcBorders>
            <w:shd w:val="clear" w:color="000000" w:fill="538DD5"/>
            <w:noWrap/>
            <w:vAlign w:val="bottom"/>
            <w:hideMark/>
          </w:tcPr>
          <w:p w14:paraId="01F43F6D"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Cross, Michael</w:t>
            </w:r>
          </w:p>
        </w:tc>
        <w:tc>
          <w:tcPr>
            <w:tcW w:w="1495" w:type="dxa"/>
            <w:tcBorders>
              <w:top w:val="nil"/>
              <w:left w:val="nil"/>
              <w:bottom w:val="nil"/>
              <w:right w:val="single" w:sz="8" w:space="0" w:color="auto"/>
            </w:tcBorders>
            <w:shd w:val="clear" w:color="000000" w:fill="538DD5"/>
            <w:noWrap/>
            <w:vAlign w:val="bottom"/>
            <w:hideMark/>
          </w:tcPr>
          <w:p w14:paraId="1231FB36"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2</w:t>
            </w:r>
          </w:p>
        </w:tc>
      </w:tr>
      <w:tr w:rsidR="008B378E" w:rsidRPr="008B378E" w14:paraId="64AF66E9" w14:textId="77777777" w:rsidTr="008B378E">
        <w:trPr>
          <w:trHeight w:val="287"/>
        </w:trPr>
        <w:tc>
          <w:tcPr>
            <w:tcW w:w="1215" w:type="dxa"/>
            <w:tcBorders>
              <w:top w:val="nil"/>
              <w:left w:val="single" w:sz="8" w:space="0" w:color="auto"/>
              <w:bottom w:val="single" w:sz="8" w:space="0" w:color="auto"/>
              <w:right w:val="nil"/>
            </w:tcBorders>
            <w:shd w:val="clear" w:color="000000" w:fill="538DD5"/>
            <w:noWrap/>
            <w:vAlign w:val="bottom"/>
            <w:hideMark/>
          </w:tcPr>
          <w:p w14:paraId="7F0D93B5"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single" w:sz="8" w:space="0" w:color="auto"/>
              <w:right w:val="nil"/>
            </w:tcBorders>
            <w:shd w:val="clear" w:color="000000" w:fill="538DD5"/>
            <w:noWrap/>
            <w:vAlign w:val="bottom"/>
            <w:hideMark/>
          </w:tcPr>
          <w:p w14:paraId="46E8713A"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Skoller, Ron</w:t>
            </w:r>
          </w:p>
        </w:tc>
        <w:tc>
          <w:tcPr>
            <w:tcW w:w="1480" w:type="dxa"/>
            <w:tcBorders>
              <w:top w:val="nil"/>
              <w:left w:val="nil"/>
              <w:bottom w:val="single" w:sz="8" w:space="0" w:color="auto"/>
              <w:right w:val="nil"/>
            </w:tcBorders>
            <w:shd w:val="clear" w:color="000000" w:fill="538DD5"/>
            <w:noWrap/>
            <w:vAlign w:val="bottom"/>
            <w:hideMark/>
          </w:tcPr>
          <w:p w14:paraId="5E4C9C41"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17</w:t>
            </w:r>
          </w:p>
        </w:tc>
        <w:tc>
          <w:tcPr>
            <w:tcW w:w="2126" w:type="dxa"/>
            <w:tcBorders>
              <w:top w:val="nil"/>
              <w:left w:val="nil"/>
              <w:bottom w:val="single" w:sz="8" w:space="0" w:color="auto"/>
              <w:right w:val="nil"/>
            </w:tcBorders>
            <w:shd w:val="clear" w:color="000000" w:fill="538DD5"/>
            <w:noWrap/>
            <w:vAlign w:val="bottom"/>
            <w:hideMark/>
          </w:tcPr>
          <w:p w14:paraId="3C134FD1"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King, Mike</w:t>
            </w:r>
          </w:p>
        </w:tc>
        <w:tc>
          <w:tcPr>
            <w:tcW w:w="1495" w:type="dxa"/>
            <w:tcBorders>
              <w:top w:val="nil"/>
              <w:left w:val="nil"/>
              <w:bottom w:val="single" w:sz="8" w:space="0" w:color="auto"/>
              <w:right w:val="single" w:sz="8" w:space="0" w:color="auto"/>
            </w:tcBorders>
            <w:shd w:val="clear" w:color="000000" w:fill="538DD5"/>
            <w:noWrap/>
            <w:vAlign w:val="bottom"/>
            <w:hideMark/>
          </w:tcPr>
          <w:p w14:paraId="4BE9D579"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3</w:t>
            </w:r>
          </w:p>
        </w:tc>
      </w:tr>
      <w:tr w:rsidR="008B378E" w:rsidRPr="008B378E" w14:paraId="2A462D06" w14:textId="77777777" w:rsidTr="008B378E">
        <w:trPr>
          <w:trHeight w:val="267"/>
        </w:trPr>
        <w:tc>
          <w:tcPr>
            <w:tcW w:w="1215" w:type="dxa"/>
            <w:tcBorders>
              <w:top w:val="nil"/>
              <w:left w:val="single" w:sz="8" w:space="0" w:color="auto"/>
              <w:bottom w:val="nil"/>
              <w:right w:val="nil"/>
            </w:tcBorders>
            <w:shd w:val="clear" w:color="000000" w:fill="FFFFFF"/>
            <w:noWrap/>
            <w:vAlign w:val="bottom"/>
            <w:hideMark/>
          </w:tcPr>
          <w:p w14:paraId="380BDE53" w14:textId="77777777" w:rsidR="008B378E" w:rsidRPr="008B378E" w:rsidRDefault="008B378E" w:rsidP="008B378E">
            <w:pPr>
              <w:rPr>
                <w:rFonts w:ascii="Tahoma" w:hAnsi="Tahoma" w:cs="Tahoma"/>
                <w:sz w:val="20"/>
                <w:szCs w:val="20"/>
              </w:rPr>
            </w:pPr>
            <w:r w:rsidRPr="008B378E">
              <w:rPr>
                <w:rFonts w:ascii="Tahoma" w:hAnsi="Tahoma" w:cs="Tahoma"/>
                <w:sz w:val="20"/>
                <w:szCs w:val="20"/>
              </w:rPr>
              <w:t>10:06 AM</w:t>
            </w:r>
          </w:p>
        </w:tc>
        <w:tc>
          <w:tcPr>
            <w:tcW w:w="3058" w:type="dxa"/>
            <w:tcBorders>
              <w:top w:val="nil"/>
              <w:left w:val="nil"/>
              <w:bottom w:val="nil"/>
              <w:right w:val="nil"/>
            </w:tcBorders>
            <w:shd w:val="clear" w:color="000000" w:fill="FFFFFF"/>
            <w:noWrap/>
            <w:vAlign w:val="bottom"/>
            <w:hideMark/>
          </w:tcPr>
          <w:p w14:paraId="3A5CDC49"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Guevara, Art</w:t>
            </w:r>
          </w:p>
        </w:tc>
        <w:tc>
          <w:tcPr>
            <w:tcW w:w="1480" w:type="dxa"/>
            <w:tcBorders>
              <w:top w:val="nil"/>
              <w:left w:val="nil"/>
              <w:bottom w:val="nil"/>
              <w:right w:val="nil"/>
            </w:tcBorders>
            <w:shd w:val="clear" w:color="000000" w:fill="FFFFFF"/>
            <w:noWrap/>
            <w:vAlign w:val="bottom"/>
            <w:hideMark/>
          </w:tcPr>
          <w:p w14:paraId="177BB6F6"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5</w:t>
            </w:r>
          </w:p>
        </w:tc>
        <w:tc>
          <w:tcPr>
            <w:tcW w:w="2126" w:type="dxa"/>
            <w:tcBorders>
              <w:top w:val="nil"/>
              <w:left w:val="nil"/>
              <w:bottom w:val="nil"/>
              <w:right w:val="nil"/>
            </w:tcBorders>
            <w:shd w:val="clear" w:color="000000" w:fill="FFFFFF"/>
            <w:noWrap/>
            <w:vAlign w:val="bottom"/>
            <w:hideMark/>
          </w:tcPr>
          <w:p w14:paraId="0026B810"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Rafferty, Phil</w:t>
            </w:r>
          </w:p>
        </w:tc>
        <w:tc>
          <w:tcPr>
            <w:tcW w:w="1495" w:type="dxa"/>
            <w:tcBorders>
              <w:top w:val="nil"/>
              <w:left w:val="nil"/>
              <w:bottom w:val="nil"/>
              <w:right w:val="single" w:sz="8" w:space="0" w:color="auto"/>
            </w:tcBorders>
            <w:shd w:val="clear" w:color="000000" w:fill="FFFFFF"/>
            <w:noWrap/>
            <w:vAlign w:val="bottom"/>
            <w:hideMark/>
          </w:tcPr>
          <w:p w14:paraId="686FF63B"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3</w:t>
            </w:r>
          </w:p>
        </w:tc>
      </w:tr>
      <w:tr w:rsidR="008B378E" w:rsidRPr="008B378E" w14:paraId="1C519171" w14:textId="77777777" w:rsidTr="008B378E">
        <w:trPr>
          <w:trHeight w:val="287"/>
        </w:trPr>
        <w:tc>
          <w:tcPr>
            <w:tcW w:w="1215" w:type="dxa"/>
            <w:tcBorders>
              <w:top w:val="nil"/>
              <w:left w:val="single" w:sz="8" w:space="0" w:color="auto"/>
              <w:bottom w:val="single" w:sz="8" w:space="0" w:color="auto"/>
              <w:right w:val="nil"/>
            </w:tcBorders>
            <w:shd w:val="clear" w:color="000000" w:fill="FFFFFF"/>
            <w:noWrap/>
            <w:vAlign w:val="bottom"/>
            <w:hideMark/>
          </w:tcPr>
          <w:p w14:paraId="6139FD25" w14:textId="77777777" w:rsidR="008B378E" w:rsidRPr="008B378E" w:rsidRDefault="008B378E" w:rsidP="008B378E">
            <w:pPr>
              <w:rPr>
                <w:rFonts w:ascii="Tahoma" w:hAnsi="Tahoma" w:cs="Tahoma"/>
                <w:sz w:val="20"/>
                <w:szCs w:val="20"/>
              </w:rPr>
            </w:pPr>
            <w:r w:rsidRPr="008B378E">
              <w:rPr>
                <w:rFonts w:ascii="Tahoma" w:hAnsi="Tahoma" w:cs="Tahoma"/>
                <w:sz w:val="20"/>
                <w:szCs w:val="20"/>
              </w:rPr>
              <w:t> </w:t>
            </w:r>
          </w:p>
        </w:tc>
        <w:tc>
          <w:tcPr>
            <w:tcW w:w="3058" w:type="dxa"/>
            <w:tcBorders>
              <w:top w:val="nil"/>
              <w:left w:val="nil"/>
              <w:bottom w:val="single" w:sz="8" w:space="0" w:color="auto"/>
              <w:right w:val="nil"/>
            </w:tcBorders>
            <w:shd w:val="clear" w:color="000000" w:fill="FFFFFF"/>
            <w:noWrap/>
            <w:vAlign w:val="bottom"/>
            <w:hideMark/>
          </w:tcPr>
          <w:p w14:paraId="08B1569A"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Newport, Bob</w:t>
            </w:r>
          </w:p>
        </w:tc>
        <w:tc>
          <w:tcPr>
            <w:tcW w:w="1480" w:type="dxa"/>
            <w:tcBorders>
              <w:top w:val="nil"/>
              <w:left w:val="nil"/>
              <w:bottom w:val="single" w:sz="8" w:space="0" w:color="auto"/>
              <w:right w:val="nil"/>
            </w:tcBorders>
            <w:shd w:val="clear" w:color="000000" w:fill="FFFFFF"/>
            <w:noWrap/>
            <w:vAlign w:val="bottom"/>
            <w:hideMark/>
          </w:tcPr>
          <w:p w14:paraId="1654037A"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12</w:t>
            </w:r>
          </w:p>
        </w:tc>
        <w:tc>
          <w:tcPr>
            <w:tcW w:w="2126" w:type="dxa"/>
            <w:tcBorders>
              <w:top w:val="nil"/>
              <w:left w:val="nil"/>
              <w:bottom w:val="single" w:sz="8" w:space="0" w:color="auto"/>
              <w:right w:val="nil"/>
            </w:tcBorders>
            <w:shd w:val="clear" w:color="000000" w:fill="FFFFFF"/>
            <w:noWrap/>
            <w:vAlign w:val="bottom"/>
            <w:hideMark/>
          </w:tcPr>
          <w:p w14:paraId="30161545"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Dang, Randy</w:t>
            </w:r>
          </w:p>
        </w:tc>
        <w:tc>
          <w:tcPr>
            <w:tcW w:w="1495" w:type="dxa"/>
            <w:tcBorders>
              <w:top w:val="nil"/>
              <w:left w:val="nil"/>
              <w:bottom w:val="single" w:sz="8" w:space="0" w:color="auto"/>
              <w:right w:val="single" w:sz="8" w:space="0" w:color="auto"/>
            </w:tcBorders>
            <w:shd w:val="clear" w:color="000000" w:fill="FFFFFF"/>
            <w:noWrap/>
            <w:vAlign w:val="bottom"/>
            <w:hideMark/>
          </w:tcPr>
          <w:p w14:paraId="5A3AC983"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12</w:t>
            </w:r>
          </w:p>
        </w:tc>
      </w:tr>
      <w:tr w:rsidR="008B378E" w:rsidRPr="008B378E" w14:paraId="4FC70AE4" w14:textId="77777777" w:rsidTr="008B378E">
        <w:trPr>
          <w:trHeight w:val="267"/>
        </w:trPr>
        <w:tc>
          <w:tcPr>
            <w:tcW w:w="1215" w:type="dxa"/>
            <w:tcBorders>
              <w:top w:val="nil"/>
              <w:left w:val="single" w:sz="8" w:space="0" w:color="auto"/>
              <w:bottom w:val="nil"/>
              <w:right w:val="nil"/>
            </w:tcBorders>
            <w:shd w:val="clear" w:color="000000" w:fill="538DD5"/>
            <w:noWrap/>
            <w:vAlign w:val="bottom"/>
            <w:hideMark/>
          </w:tcPr>
          <w:p w14:paraId="00455048"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10:15 AM</w:t>
            </w:r>
          </w:p>
        </w:tc>
        <w:tc>
          <w:tcPr>
            <w:tcW w:w="3058" w:type="dxa"/>
            <w:tcBorders>
              <w:top w:val="nil"/>
              <w:left w:val="nil"/>
              <w:bottom w:val="nil"/>
              <w:right w:val="nil"/>
            </w:tcBorders>
            <w:shd w:val="clear" w:color="000000" w:fill="538DD5"/>
            <w:noWrap/>
            <w:vAlign w:val="bottom"/>
            <w:hideMark/>
          </w:tcPr>
          <w:p w14:paraId="7E257E6B"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Clark, Carl</w:t>
            </w:r>
          </w:p>
        </w:tc>
        <w:tc>
          <w:tcPr>
            <w:tcW w:w="1480" w:type="dxa"/>
            <w:tcBorders>
              <w:top w:val="nil"/>
              <w:left w:val="nil"/>
              <w:bottom w:val="nil"/>
              <w:right w:val="nil"/>
            </w:tcBorders>
            <w:shd w:val="clear" w:color="000000" w:fill="538DD5"/>
            <w:noWrap/>
            <w:vAlign w:val="bottom"/>
            <w:hideMark/>
          </w:tcPr>
          <w:p w14:paraId="7F6FCBC6"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12</w:t>
            </w:r>
          </w:p>
        </w:tc>
        <w:tc>
          <w:tcPr>
            <w:tcW w:w="2126" w:type="dxa"/>
            <w:tcBorders>
              <w:top w:val="nil"/>
              <w:left w:val="nil"/>
              <w:bottom w:val="nil"/>
              <w:right w:val="nil"/>
            </w:tcBorders>
            <w:shd w:val="clear" w:color="000000" w:fill="538DD5"/>
            <w:noWrap/>
            <w:vAlign w:val="bottom"/>
            <w:hideMark/>
          </w:tcPr>
          <w:p w14:paraId="7EE971B9" w14:textId="77777777" w:rsidR="008B378E" w:rsidRPr="008B378E" w:rsidRDefault="008B378E" w:rsidP="008B378E">
            <w:pPr>
              <w:jc w:val="right"/>
              <w:rPr>
                <w:rFonts w:ascii="Arial" w:hAnsi="Arial" w:cs="Arial"/>
                <w:color w:val="FFFFFF"/>
                <w:sz w:val="20"/>
                <w:szCs w:val="20"/>
              </w:rPr>
            </w:pPr>
            <w:r w:rsidRPr="008B378E">
              <w:rPr>
                <w:rFonts w:ascii="Arial" w:hAnsi="Arial" w:cs="Arial"/>
                <w:color w:val="FFFFFF"/>
                <w:sz w:val="20"/>
                <w:szCs w:val="20"/>
              </w:rPr>
              <w:t> </w:t>
            </w:r>
          </w:p>
        </w:tc>
        <w:tc>
          <w:tcPr>
            <w:tcW w:w="1495" w:type="dxa"/>
            <w:tcBorders>
              <w:top w:val="nil"/>
              <w:left w:val="nil"/>
              <w:bottom w:val="nil"/>
              <w:right w:val="single" w:sz="8" w:space="0" w:color="auto"/>
            </w:tcBorders>
            <w:shd w:val="clear" w:color="000000" w:fill="538DD5"/>
            <w:noWrap/>
            <w:vAlign w:val="bottom"/>
            <w:hideMark/>
          </w:tcPr>
          <w:p w14:paraId="5CBCBDB7"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r>
      <w:tr w:rsidR="008B378E" w:rsidRPr="008B378E" w14:paraId="34214018" w14:textId="77777777" w:rsidTr="008B378E">
        <w:trPr>
          <w:trHeight w:val="287"/>
        </w:trPr>
        <w:tc>
          <w:tcPr>
            <w:tcW w:w="1215" w:type="dxa"/>
            <w:tcBorders>
              <w:top w:val="nil"/>
              <w:left w:val="single" w:sz="8" w:space="0" w:color="auto"/>
              <w:bottom w:val="nil"/>
              <w:right w:val="nil"/>
            </w:tcBorders>
            <w:shd w:val="clear" w:color="000000" w:fill="538DD5"/>
            <w:noWrap/>
            <w:vAlign w:val="bottom"/>
            <w:hideMark/>
          </w:tcPr>
          <w:p w14:paraId="21F9BEDF" w14:textId="77777777" w:rsidR="008B378E" w:rsidRPr="008B378E" w:rsidRDefault="008B378E" w:rsidP="008B378E">
            <w:pPr>
              <w:rPr>
                <w:rFonts w:ascii="Tahoma" w:hAnsi="Tahoma" w:cs="Tahoma"/>
                <w:color w:val="FFFFFF"/>
                <w:sz w:val="20"/>
                <w:szCs w:val="20"/>
              </w:rPr>
            </w:pPr>
            <w:r w:rsidRPr="008B378E">
              <w:rPr>
                <w:rFonts w:ascii="Tahoma" w:hAnsi="Tahoma" w:cs="Tahoma"/>
                <w:color w:val="FFFFFF"/>
                <w:sz w:val="20"/>
                <w:szCs w:val="20"/>
              </w:rPr>
              <w:t> </w:t>
            </w:r>
          </w:p>
        </w:tc>
        <w:tc>
          <w:tcPr>
            <w:tcW w:w="3058" w:type="dxa"/>
            <w:tcBorders>
              <w:top w:val="nil"/>
              <w:left w:val="nil"/>
              <w:bottom w:val="nil"/>
              <w:right w:val="nil"/>
            </w:tcBorders>
            <w:shd w:val="clear" w:color="000000" w:fill="538DD5"/>
            <w:noWrap/>
            <w:vAlign w:val="bottom"/>
            <w:hideMark/>
          </w:tcPr>
          <w:p w14:paraId="051C3606"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Schroeder, Joe</w:t>
            </w:r>
          </w:p>
        </w:tc>
        <w:tc>
          <w:tcPr>
            <w:tcW w:w="1480" w:type="dxa"/>
            <w:tcBorders>
              <w:top w:val="nil"/>
              <w:left w:val="nil"/>
              <w:bottom w:val="nil"/>
              <w:right w:val="nil"/>
            </w:tcBorders>
            <w:shd w:val="clear" w:color="000000" w:fill="538DD5"/>
            <w:noWrap/>
            <w:vAlign w:val="bottom"/>
            <w:hideMark/>
          </w:tcPr>
          <w:p w14:paraId="265142D2"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15</w:t>
            </w:r>
          </w:p>
        </w:tc>
        <w:tc>
          <w:tcPr>
            <w:tcW w:w="2126" w:type="dxa"/>
            <w:tcBorders>
              <w:top w:val="nil"/>
              <w:left w:val="nil"/>
              <w:bottom w:val="nil"/>
              <w:right w:val="nil"/>
            </w:tcBorders>
            <w:shd w:val="clear" w:color="000000" w:fill="538DD5"/>
            <w:noWrap/>
            <w:vAlign w:val="bottom"/>
            <w:hideMark/>
          </w:tcPr>
          <w:p w14:paraId="167D4670"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Myers, Richard</w:t>
            </w:r>
          </w:p>
        </w:tc>
        <w:tc>
          <w:tcPr>
            <w:tcW w:w="1495" w:type="dxa"/>
            <w:tcBorders>
              <w:top w:val="nil"/>
              <w:left w:val="nil"/>
              <w:bottom w:val="nil"/>
              <w:right w:val="single" w:sz="8" w:space="0" w:color="auto"/>
            </w:tcBorders>
            <w:shd w:val="clear" w:color="000000" w:fill="538DD5"/>
            <w:noWrap/>
            <w:vAlign w:val="bottom"/>
            <w:hideMark/>
          </w:tcPr>
          <w:p w14:paraId="5F03E97D" w14:textId="77777777" w:rsidR="008B378E" w:rsidRPr="008B378E" w:rsidRDefault="008B378E" w:rsidP="008B378E">
            <w:pPr>
              <w:jc w:val="right"/>
              <w:rPr>
                <w:rFonts w:ascii="Tahoma" w:hAnsi="Tahoma" w:cs="Tahoma"/>
                <w:color w:val="FFFFFF"/>
                <w:sz w:val="20"/>
                <w:szCs w:val="20"/>
              </w:rPr>
            </w:pPr>
            <w:r w:rsidRPr="008B378E">
              <w:rPr>
                <w:rFonts w:ascii="Tahoma" w:hAnsi="Tahoma" w:cs="Tahoma"/>
                <w:color w:val="FFFFFF"/>
                <w:sz w:val="20"/>
                <w:szCs w:val="20"/>
              </w:rPr>
              <w:t>18</w:t>
            </w:r>
          </w:p>
        </w:tc>
      </w:tr>
      <w:tr w:rsidR="008B378E" w:rsidRPr="008B378E" w14:paraId="094494D3" w14:textId="77777777" w:rsidTr="008B378E">
        <w:trPr>
          <w:trHeight w:val="267"/>
        </w:trPr>
        <w:tc>
          <w:tcPr>
            <w:tcW w:w="1215" w:type="dxa"/>
            <w:tcBorders>
              <w:top w:val="single" w:sz="8" w:space="0" w:color="auto"/>
              <w:left w:val="single" w:sz="8" w:space="0" w:color="auto"/>
              <w:bottom w:val="nil"/>
              <w:right w:val="nil"/>
            </w:tcBorders>
            <w:shd w:val="clear" w:color="000000" w:fill="FFFFFF"/>
            <w:noWrap/>
            <w:vAlign w:val="bottom"/>
            <w:hideMark/>
          </w:tcPr>
          <w:p w14:paraId="7AA4B0D5" w14:textId="77777777" w:rsidR="008B378E" w:rsidRPr="008B378E" w:rsidRDefault="008B378E" w:rsidP="008B378E">
            <w:pPr>
              <w:rPr>
                <w:rFonts w:ascii="Tahoma" w:hAnsi="Tahoma" w:cs="Tahoma"/>
                <w:sz w:val="20"/>
                <w:szCs w:val="20"/>
              </w:rPr>
            </w:pPr>
            <w:r w:rsidRPr="008B378E">
              <w:rPr>
                <w:rFonts w:ascii="Tahoma" w:hAnsi="Tahoma" w:cs="Tahoma"/>
                <w:sz w:val="20"/>
                <w:szCs w:val="20"/>
              </w:rPr>
              <w:t>10:24 AM</w:t>
            </w:r>
          </w:p>
        </w:tc>
        <w:tc>
          <w:tcPr>
            <w:tcW w:w="3058" w:type="dxa"/>
            <w:tcBorders>
              <w:top w:val="single" w:sz="8" w:space="0" w:color="auto"/>
              <w:left w:val="nil"/>
              <w:bottom w:val="nil"/>
              <w:right w:val="nil"/>
            </w:tcBorders>
            <w:shd w:val="clear" w:color="000000" w:fill="FFFFFF"/>
            <w:noWrap/>
            <w:vAlign w:val="bottom"/>
            <w:hideMark/>
          </w:tcPr>
          <w:p w14:paraId="1B20CC99"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 xml:space="preserve">Hatten, Billy </w:t>
            </w:r>
          </w:p>
        </w:tc>
        <w:tc>
          <w:tcPr>
            <w:tcW w:w="1480" w:type="dxa"/>
            <w:tcBorders>
              <w:top w:val="single" w:sz="8" w:space="0" w:color="auto"/>
              <w:left w:val="nil"/>
              <w:bottom w:val="nil"/>
              <w:right w:val="nil"/>
            </w:tcBorders>
            <w:shd w:val="clear" w:color="000000" w:fill="FFFFFF"/>
            <w:noWrap/>
            <w:vAlign w:val="bottom"/>
            <w:hideMark/>
          </w:tcPr>
          <w:p w14:paraId="5455CEBD"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3</w:t>
            </w:r>
          </w:p>
        </w:tc>
        <w:tc>
          <w:tcPr>
            <w:tcW w:w="2126" w:type="dxa"/>
            <w:tcBorders>
              <w:top w:val="single" w:sz="8" w:space="0" w:color="auto"/>
              <w:left w:val="nil"/>
              <w:bottom w:val="nil"/>
              <w:right w:val="nil"/>
            </w:tcBorders>
            <w:shd w:val="clear" w:color="000000" w:fill="FFFFFF"/>
            <w:noWrap/>
            <w:vAlign w:val="bottom"/>
            <w:hideMark/>
          </w:tcPr>
          <w:p w14:paraId="7AE91B99"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Killeen, Brian</w:t>
            </w:r>
          </w:p>
        </w:tc>
        <w:tc>
          <w:tcPr>
            <w:tcW w:w="1495" w:type="dxa"/>
            <w:tcBorders>
              <w:top w:val="single" w:sz="8" w:space="0" w:color="auto"/>
              <w:left w:val="nil"/>
              <w:bottom w:val="nil"/>
              <w:right w:val="single" w:sz="8" w:space="0" w:color="auto"/>
            </w:tcBorders>
            <w:shd w:val="clear" w:color="000000" w:fill="FFFFFF"/>
            <w:noWrap/>
            <w:vAlign w:val="bottom"/>
            <w:hideMark/>
          </w:tcPr>
          <w:p w14:paraId="5BD4AED9"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1</w:t>
            </w:r>
          </w:p>
        </w:tc>
      </w:tr>
      <w:tr w:rsidR="008B378E" w:rsidRPr="008B378E" w14:paraId="0FD6CD5B" w14:textId="77777777" w:rsidTr="008B378E">
        <w:trPr>
          <w:trHeight w:val="287"/>
        </w:trPr>
        <w:tc>
          <w:tcPr>
            <w:tcW w:w="1215" w:type="dxa"/>
            <w:tcBorders>
              <w:top w:val="nil"/>
              <w:left w:val="single" w:sz="8" w:space="0" w:color="auto"/>
              <w:bottom w:val="single" w:sz="8" w:space="0" w:color="auto"/>
              <w:right w:val="nil"/>
            </w:tcBorders>
            <w:shd w:val="clear" w:color="000000" w:fill="FFFFFF"/>
            <w:noWrap/>
            <w:vAlign w:val="bottom"/>
            <w:hideMark/>
          </w:tcPr>
          <w:p w14:paraId="270E1BE6" w14:textId="77777777" w:rsidR="008B378E" w:rsidRPr="008B378E" w:rsidRDefault="008B378E" w:rsidP="008B378E">
            <w:pPr>
              <w:rPr>
                <w:rFonts w:ascii="Arial" w:hAnsi="Arial" w:cs="Arial"/>
                <w:sz w:val="20"/>
                <w:szCs w:val="20"/>
              </w:rPr>
            </w:pPr>
            <w:r w:rsidRPr="008B378E">
              <w:rPr>
                <w:rFonts w:ascii="Arial" w:hAnsi="Arial" w:cs="Arial"/>
                <w:sz w:val="20"/>
                <w:szCs w:val="20"/>
              </w:rPr>
              <w:t> </w:t>
            </w:r>
          </w:p>
        </w:tc>
        <w:tc>
          <w:tcPr>
            <w:tcW w:w="3058" w:type="dxa"/>
            <w:tcBorders>
              <w:top w:val="nil"/>
              <w:left w:val="nil"/>
              <w:bottom w:val="single" w:sz="8" w:space="0" w:color="auto"/>
              <w:right w:val="nil"/>
            </w:tcBorders>
            <w:shd w:val="clear" w:color="000000" w:fill="FFFFFF"/>
            <w:noWrap/>
            <w:vAlign w:val="bottom"/>
            <w:hideMark/>
          </w:tcPr>
          <w:p w14:paraId="635117B3"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Murrieta, Ed</w:t>
            </w:r>
          </w:p>
        </w:tc>
        <w:tc>
          <w:tcPr>
            <w:tcW w:w="1480" w:type="dxa"/>
            <w:tcBorders>
              <w:top w:val="nil"/>
              <w:left w:val="nil"/>
              <w:bottom w:val="single" w:sz="8" w:space="0" w:color="auto"/>
              <w:right w:val="nil"/>
            </w:tcBorders>
            <w:shd w:val="clear" w:color="000000" w:fill="FFFFFF"/>
            <w:noWrap/>
            <w:vAlign w:val="bottom"/>
            <w:hideMark/>
          </w:tcPr>
          <w:p w14:paraId="3907235E"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8</w:t>
            </w:r>
          </w:p>
        </w:tc>
        <w:tc>
          <w:tcPr>
            <w:tcW w:w="2126" w:type="dxa"/>
            <w:tcBorders>
              <w:top w:val="nil"/>
              <w:left w:val="nil"/>
              <w:bottom w:val="single" w:sz="8" w:space="0" w:color="auto"/>
              <w:right w:val="nil"/>
            </w:tcBorders>
            <w:shd w:val="clear" w:color="000000" w:fill="FFFFFF"/>
            <w:noWrap/>
            <w:vAlign w:val="bottom"/>
            <w:hideMark/>
          </w:tcPr>
          <w:p w14:paraId="61E491DB"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Padilla, Vic</w:t>
            </w:r>
          </w:p>
        </w:tc>
        <w:tc>
          <w:tcPr>
            <w:tcW w:w="1495" w:type="dxa"/>
            <w:tcBorders>
              <w:top w:val="nil"/>
              <w:left w:val="nil"/>
              <w:bottom w:val="single" w:sz="8" w:space="0" w:color="auto"/>
              <w:right w:val="single" w:sz="8" w:space="0" w:color="auto"/>
            </w:tcBorders>
            <w:shd w:val="clear" w:color="000000" w:fill="FFFFFF"/>
            <w:noWrap/>
            <w:vAlign w:val="bottom"/>
            <w:hideMark/>
          </w:tcPr>
          <w:p w14:paraId="18BC6E0E" w14:textId="77777777" w:rsidR="008B378E" w:rsidRPr="008B378E" w:rsidRDefault="008B378E" w:rsidP="008B378E">
            <w:pPr>
              <w:jc w:val="right"/>
              <w:rPr>
                <w:rFonts w:ascii="Tahoma" w:hAnsi="Tahoma" w:cs="Tahoma"/>
                <w:sz w:val="20"/>
                <w:szCs w:val="20"/>
              </w:rPr>
            </w:pPr>
            <w:r w:rsidRPr="008B378E">
              <w:rPr>
                <w:rFonts w:ascii="Tahoma" w:hAnsi="Tahoma" w:cs="Tahoma"/>
                <w:sz w:val="20"/>
                <w:szCs w:val="20"/>
              </w:rPr>
              <w:t>11</w:t>
            </w:r>
          </w:p>
        </w:tc>
      </w:tr>
    </w:tbl>
    <w:p w14:paraId="4527C4C2" w14:textId="55553F9A" w:rsidR="009636D3" w:rsidRDefault="009636D3" w:rsidP="009636D3">
      <w:r>
        <w:br w:type="page"/>
      </w:r>
      <w:bookmarkStart w:id="2" w:name="ManAnchor10"/>
      <w:r>
        <w:lastRenderedPageBreak/>
        <w:fldChar w:fldCharType="begin"/>
      </w:r>
      <w:r>
        <w:instrText xml:space="preserve"> INCLUDEPICTURE "http://www.crosscreekgolfclub.com/images/Headers/Map%20&amp;%20Directions%20Header.gif" \* MERGEFORMATINET </w:instrText>
      </w:r>
      <w:r>
        <w:fldChar w:fldCharType="separate"/>
      </w:r>
      <w:r w:rsidR="0020114E">
        <w:fldChar w:fldCharType="begin"/>
      </w:r>
      <w:r w:rsidR="0020114E">
        <w:instrText xml:space="preserve"> INCLUDEPICTURE  "http://www.crosscreekgolfclub.com/images/Headers/Map &amp; Directions Header.gif" \* MERGEFORMATINET </w:instrText>
      </w:r>
      <w:r w:rsidR="0020114E">
        <w:fldChar w:fldCharType="separate"/>
      </w:r>
      <w:r w:rsidR="00530929">
        <w:fldChar w:fldCharType="begin"/>
      </w:r>
      <w:r w:rsidR="00530929">
        <w:instrText xml:space="preserve"> </w:instrText>
      </w:r>
      <w:r w:rsidR="00530929">
        <w:instrText>INCLUDEPICTURE  "http://www.crosscreekgolfclub.com/images/Headers/Map &amp; Directions Header.gif" \* MERGEFORMATINET</w:instrText>
      </w:r>
      <w:r w:rsidR="00530929">
        <w:instrText xml:space="preserve"> </w:instrText>
      </w:r>
      <w:r w:rsidR="00530929">
        <w:fldChar w:fldCharType="separate"/>
      </w:r>
      <w:r w:rsidR="00530929">
        <w:pict w14:anchorId="67ADF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pt;height:15pt">
            <v:imagedata r:id="rId8" r:href="rId9"/>
          </v:shape>
        </w:pict>
      </w:r>
      <w:r w:rsidR="00530929">
        <w:fldChar w:fldCharType="end"/>
      </w:r>
      <w:r w:rsidR="0020114E">
        <w:fldChar w:fldCharType="end"/>
      </w:r>
      <w:r>
        <w:fldChar w:fldCharType="end"/>
      </w:r>
    </w:p>
    <w:p w14:paraId="21B422DE" w14:textId="77777777" w:rsidR="00A146F6" w:rsidRDefault="00A146F6" w:rsidP="009636D3"/>
    <w:bookmarkEnd w:id="2"/>
    <w:p w14:paraId="16AA50B4" w14:textId="77777777" w:rsidR="00A146F6" w:rsidRPr="00A146F6" w:rsidRDefault="00A146F6" w:rsidP="00A146F6">
      <w:pPr>
        <w:spacing w:line="300" w:lineRule="atLeast"/>
        <w:rPr>
          <w:rFonts w:ascii="Georgia" w:hAnsi="Georgia"/>
          <w:color w:val="564B47"/>
          <w:sz w:val="28"/>
          <w:szCs w:val="28"/>
        </w:rPr>
      </w:pPr>
      <w:r w:rsidRPr="00A146F6">
        <w:rPr>
          <w:rFonts w:ascii="Georgia" w:hAnsi="Georgia"/>
          <w:b/>
          <w:bCs/>
          <w:color w:val="564B47"/>
          <w:sz w:val="28"/>
          <w:szCs w:val="28"/>
        </w:rPr>
        <w:t>The Country Club at Soboba Springs</w:t>
      </w:r>
      <w:r w:rsidRPr="00A146F6">
        <w:rPr>
          <w:rFonts w:ascii="Georgia" w:hAnsi="Georgia"/>
          <w:color w:val="564B47"/>
          <w:sz w:val="28"/>
          <w:szCs w:val="28"/>
        </w:rPr>
        <w:br/>
        <w:t>1020 Soboba Road</w:t>
      </w:r>
      <w:r w:rsidRPr="00A146F6">
        <w:rPr>
          <w:rFonts w:ascii="Georgia" w:hAnsi="Georgia"/>
          <w:color w:val="564B47"/>
          <w:sz w:val="28"/>
          <w:szCs w:val="28"/>
        </w:rPr>
        <w:br/>
        <w:t>San Jacinto, CA 92583</w:t>
      </w:r>
      <w:r w:rsidRPr="00A146F6">
        <w:rPr>
          <w:rFonts w:ascii="Georgia" w:hAnsi="Georgia"/>
          <w:color w:val="564B47"/>
          <w:sz w:val="28"/>
          <w:szCs w:val="28"/>
        </w:rPr>
        <w:br/>
        <w:t>Phone: (951) 654-4300</w:t>
      </w:r>
    </w:p>
    <w:p w14:paraId="1EE6C9C2" w14:textId="77777777" w:rsidR="00A146F6" w:rsidRPr="00A146F6" w:rsidRDefault="00A146F6" w:rsidP="00A146F6">
      <w:pPr>
        <w:spacing w:line="300" w:lineRule="atLeast"/>
        <w:rPr>
          <w:rFonts w:ascii="Georgia" w:hAnsi="Georgia"/>
          <w:color w:val="564B47"/>
          <w:sz w:val="28"/>
          <w:szCs w:val="28"/>
        </w:rPr>
      </w:pPr>
      <w:r w:rsidRPr="00A146F6">
        <w:rPr>
          <w:rFonts w:ascii="Georgia" w:hAnsi="Georgia"/>
          <w:color w:val="564B47"/>
          <w:sz w:val="28"/>
          <w:szCs w:val="28"/>
        </w:rPr>
        <w:t> </w:t>
      </w:r>
    </w:p>
    <w:p w14:paraId="16D6CC14" w14:textId="77777777" w:rsidR="00A146F6" w:rsidRDefault="00A146F6" w:rsidP="00A146F6">
      <w:pPr>
        <w:spacing w:line="300" w:lineRule="atLeast"/>
        <w:rPr>
          <w:rFonts w:ascii="Georgia" w:hAnsi="Georgia"/>
          <w:color w:val="564B47"/>
          <w:sz w:val="28"/>
          <w:szCs w:val="28"/>
        </w:rPr>
      </w:pPr>
      <w:r w:rsidRPr="00A146F6">
        <w:rPr>
          <w:rFonts w:ascii="Georgia" w:hAnsi="Georgia"/>
          <w:b/>
          <w:bCs/>
          <w:color w:val="564B47"/>
          <w:sz w:val="28"/>
          <w:szCs w:val="28"/>
        </w:rPr>
        <w:t>From Highway 79 South:</w:t>
      </w:r>
      <w:r w:rsidRPr="00A146F6">
        <w:rPr>
          <w:rFonts w:ascii="Georgia" w:hAnsi="Georgia"/>
          <w:color w:val="564B47"/>
          <w:sz w:val="28"/>
          <w:szCs w:val="28"/>
        </w:rPr>
        <w:br/>
        <w:t xml:space="preserve">East on Gilman Springs Road. </w:t>
      </w:r>
    </w:p>
    <w:p w14:paraId="495FE25F" w14:textId="77777777" w:rsidR="00A146F6" w:rsidRPr="00A146F6" w:rsidRDefault="00A146F6" w:rsidP="00A146F6">
      <w:pPr>
        <w:spacing w:line="300" w:lineRule="atLeast"/>
        <w:rPr>
          <w:rFonts w:ascii="Georgia" w:hAnsi="Georgia"/>
          <w:color w:val="564B47"/>
          <w:sz w:val="28"/>
          <w:szCs w:val="28"/>
        </w:rPr>
      </w:pPr>
      <w:r w:rsidRPr="00A146F6">
        <w:rPr>
          <w:rFonts w:ascii="Georgia" w:hAnsi="Georgia"/>
          <w:color w:val="564B47"/>
          <w:sz w:val="28"/>
          <w:szCs w:val="28"/>
        </w:rPr>
        <w:t>Bear left onto Soboba Road.</w:t>
      </w:r>
    </w:p>
    <w:p w14:paraId="7E7C3ECF" w14:textId="77777777" w:rsidR="00A146F6" w:rsidRPr="00A146F6" w:rsidRDefault="00A146F6" w:rsidP="00A146F6">
      <w:pPr>
        <w:spacing w:line="300" w:lineRule="atLeast"/>
        <w:rPr>
          <w:rFonts w:ascii="Georgia" w:hAnsi="Georgia"/>
          <w:color w:val="564B47"/>
          <w:sz w:val="28"/>
          <w:szCs w:val="28"/>
        </w:rPr>
      </w:pPr>
      <w:r w:rsidRPr="00A146F6">
        <w:rPr>
          <w:rFonts w:ascii="Georgia" w:hAnsi="Georgia"/>
          <w:color w:val="564B47"/>
          <w:sz w:val="28"/>
          <w:szCs w:val="28"/>
        </w:rPr>
        <w:t> </w:t>
      </w:r>
    </w:p>
    <w:p w14:paraId="7F828567" w14:textId="77777777" w:rsidR="00A146F6" w:rsidRDefault="00A146F6" w:rsidP="00A146F6">
      <w:pPr>
        <w:spacing w:line="300" w:lineRule="atLeast"/>
        <w:rPr>
          <w:rFonts w:ascii="Georgia" w:hAnsi="Georgia"/>
          <w:color w:val="564B47"/>
          <w:sz w:val="28"/>
          <w:szCs w:val="28"/>
        </w:rPr>
      </w:pPr>
      <w:r w:rsidRPr="00A146F6">
        <w:rPr>
          <w:rFonts w:ascii="Georgia" w:hAnsi="Georgia"/>
          <w:b/>
          <w:bCs/>
          <w:color w:val="564B47"/>
          <w:sz w:val="28"/>
          <w:szCs w:val="28"/>
        </w:rPr>
        <w:t>From Highway 74:</w:t>
      </w:r>
      <w:r w:rsidRPr="00A146F6">
        <w:rPr>
          <w:rFonts w:ascii="Georgia" w:hAnsi="Georgia"/>
          <w:color w:val="564B47"/>
          <w:sz w:val="28"/>
          <w:szCs w:val="28"/>
        </w:rPr>
        <w:br/>
        <w:t xml:space="preserve">North on San Jacinto Ave. </w:t>
      </w:r>
    </w:p>
    <w:p w14:paraId="4D44CA83" w14:textId="77777777" w:rsidR="00A146F6" w:rsidRDefault="00A146F6" w:rsidP="00A146F6">
      <w:pPr>
        <w:spacing w:line="300" w:lineRule="atLeast"/>
        <w:rPr>
          <w:rFonts w:ascii="Georgia" w:hAnsi="Georgia"/>
          <w:color w:val="564B47"/>
          <w:sz w:val="28"/>
          <w:szCs w:val="28"/>
        </w:rPr>
      </w:pPr>
      <w:r w:rsidRPr="00A146F6">
        <w:rPr>
          <w:rFonts w:ascii="Georgia" w:hAnsi="Georgia"/>
          <w:color w:val="564B47"/>
          <w:sz w:val="28"/>
          <w:szCs w:val="28"/>
        </w:rPr>
        <w:t xml:space="preserve">Right on Main Street (turns into Lake Park Drive). </w:t>
      </w:r>
    </w:p>
    <w:p w14:paraId="6319D470" w14:textId="77777777" w:rsidR="00A146F6" w:rsidRPr="00A146F6" w:rsidRDefault="00A146F6" w:rsidP="00A146F6">
      <w:pPr>
        <w:spacing w:line="300" w:lineRule="atLeast"/>
        <w:rPr>
          <w:rFonts w:ascii="Georgia" w:hAnsi="Georgia"/>
          <w:color w:val="564B47"/>
          <w:sz w:val="28"/>
          <w:szCs w:val="28"/>
        </w:rPr>
      </w:pPr>
      <w:r w:rsidRPr="00A146F6">
        <w:rPr>
          <w:rFonts w:ascii="Georgia" w:hAnsi="Georgia"/>
          <w:color w:val="564B47"/>
          <w:sz w:val="28"/>
          <w:szCs w:val="28"/>
        </w:rPr>
        <w:t>Left on Soboba Road.</w:t>
      </w:r>
    </w:p>
    <w:p w14:paraId="70F7A626" w14:textId="77777777" w:rsidR="003A28F6" w:rsidRPr="003A28F6" w:rsidRDefault="003A28F6" w:rsidP="00A146F6">
      <w:pPr>
        <w:widowControl w:val="0"/>
        <w:autoSpaceDE w:val="0"/>
        <w:autoSpaceDN w:val="0"/>
        <w:adjustRightInd w:val="0"/>
        <w:rPr>
          <w:rFonts w:ascii="Arial" w:hAnsi="Arial" w:cs="Arial"/>
          <w:sz w:val="28"/>
          <w:szCs w:val="28"/>
        </w:rPr>
      </w:pPr>
    </w:p>
    <w:sectPr w:rsidR="003A28F6" w:rsidRPr="003A28F6" w:rsidSect="009636D3">
      <w:headerReference w:type="default" r:id="rId10"/>
      <w:footerReference w:type="default" r:id="rId11"/>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1207" w14:textId="77777777" w:rsidR="00410642" w:rsidRDefault="00410642">
      <w:r>
        <w:separator/>
      </w:r>
    </w:p>
  </w:endnote>
  <w:endnote w:type="continuationSeparator" w:id="0">
    <w:p w14:paraId="2D7FAA7E" w14:textId="77777777" w:rsidR="00410642" w:rsidRDefault="0041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00F9" w14:textId="77777777" w:rsidR="00410642" w:rsidRPr="004F361D" w:rsidRDefault="00410642" w:rsidP="009636D3">
    <w:pPr>
      <w:pStyle w:val="Header"/>
    </w:pPr>
    <w:r w:rsidRPr="00517389">
      <w:t>Road Dawgs</w:t>
    </w:r>
    <w:r>
      <w:t xml:space="preserve"> at </w:t>
    </w:r>
    <w:r>
      <w:rPr>
        <w:lang w:val="en"/>
      </w:rPr>
      <w:t>Soboba Springs</w:t>
    </w:r>
    <w:r>
      <w:t xml:space="preserve">                                                Rule</w:t>
    </w:r>
    <w:r w:rsidRPr="00517389">
      <w:t>s and Pairings</w:t>
    </w:r>
    <w:r>
      <w:t xml:space="preserve">                                                                       Mar 21</w:t>
    </w:r>
    <w:r>
      <w:rPr>
        <w:vertAlign w:val="superscript"/>
      </w:rPr>
      <w:t>st</w:t>
    </w:r>
    <w:r>
      <w:t>, 2010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0E67F" w14:textId="77777777" w:rsidR="00410642" w:rsidRDefault="00410642">
      <w:r>
        <w:separator/>
      </w:r>
    </w:p>
  </w:footnote>
  <w:footnote w:type="continuationSeparator" w:id="0">
    <w:p w14:paraId="0805C8F6" w14:textId="77777777" w:rsidR="00410642" w:rsidRDefault="004106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CE5F9" w14:textId="77777777" w:rsidR="00410642" w:rsidRPr="003825E4" w:rsidRDefault="00410642" w:rsidP="009636D3">
    <w:pPr>
      <w:pStyle w:val="Header"/>
    </w:pPr>
    <w:r w:rsidRPr="00517389">
      <w:t>Road Dawgs</w:t>
    </w:r>
    <w:r>
      <w:t xml:space="preserve"> at </w:t>
    </w:r>
    <w:r>
      <w:rPr>
        <w:lang w:val="en"/>
      </w:rPr>
      <w:t>Soboba Springs</w:t>
    </w:r>
    <w:r>
      <w:t xml:space="preserve">                                                Rule</w:t>
    </w:r>
    <w:r w:rsidRPr="00517389">
      <w:t>s and Pairings</w:t>
    </w:r>
    <w:r>
      <w:t xml:space="preserve">                                                                        Mar 18th,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B22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7"/>
  </w:num>
  <w:num w:numId="5">
    <w:abstractNumId w:val="3"/>
  </w:num>
  <w:num w:numId="6">
    <w:abstractNumId w:val="1"/>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64E92"/>
    <w:rsid w:val="000D08DB"/>
    <w:rsid w:val="0020114E"/>
    <w:rsid w:val="00285118"/>
    <w:rsid w:val="003A28F6"/>
    <w:rsid w:val="00410642"/>
    <w:rsid w:val="00530929"/>
    <w:rsid w:val="00560C08"/>
    <w:rsid w:val="0062422D"/>
    <w:rsid w:val="007809DA"/>
    <w:rsid w:val="0079065E"/>
    <w:rsid w:val="007B1F62"/>
    <w:rsid w:val="007F5A2A"/>
    <w:rsid w:val="00805AB6"/>
    <w:rsid w:val="00847807"/>
    <w:rsid w:val="00851DA4"/>
    <w:rsid w:val="008B378E"/>
    <w:rsid w:val="008D1918"/>
    <w:rsid w:val="009308A2"/>
    <w:rsid w:val="00942239"/>
    <w:rsid w:val="009636D3"/>
    <w:rsid w:val="009E09D2"/>
    <w:rsid w:val="009E5B1B"/>
    <w:rsid w:val="009E61AC"/>
    <w:rsid w:val="00A11A00"/>
    <w:rsid w:val="00A146F6"/>
    <w:rsid w:val="00B00A07"/>
    <w:rsid w:val="00B312C1"/>
    <w:rsid w:val="00D54590"/>
    <w:rsid w:val="00DD4DC5"/>
    <w:rsid w:val="00FF27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177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62C69"/>
    <w:rPr>
      <w:rFonts w:ascii="Arial" w:hAnsi="Arial" w:cs="Arial"/>
      <w:b/>
      <w:bCs/>
      <w:sz w:val="26"/>
      <w:szCs w:val="26"/>
      <w:lang w:val="en-US" w:eastAsia="en-US" w:bidi="ar-SA"/>
    </w:rPr>
  </w:style>
  <w:style w:type="character" w:customStyle="1" w:styleId="title14bold1">
    <w:name w:val="title14bold1"/>
    <w:basedOn w:val="DefaultParagraphFont"/>
    <w:rsid w:val="00324BE2"/>
    <w:rPr>
      <w:rFonts w:ascii="Arial" w:hAnsi="Arial" w:cs="Arial" w:hint="default"/>
      <w:b/>
      <w:bCs/>
      <w:sz w:val="28"/>
      <w:szCs w:val="28"/>
    </w:rPr>
  </w:style>
  <w:style w:type="character" w:customStyle="1" w:styleId="body10bold1">
    <w:name w:val="body10bold1"/>
    <w:basedOn w:val="DefaultParagraphFont"/>
    <w:rsid w:val="00324BE2"/>
    <w:rPr>
      <w:rFonts w:ascii="Arial" w:hAnsi="Arial" w:cs="Arial" w:hint="default"/>
      <w:b/>
      <w:bCs/>
      <w:sz w:val="20"/>
      <w:szCs w:val="20"/>
    </w:rPr>
  </w:style>
  <w:style w:type="paragraph" w:styleId="NormalWeb">
    <w:name w:val="Normal (Web)"/>
    <w:basedOn w:val="Normal"/>
    <w:link w:val="NormalWebChar"/>
    <w:uiPriority w:val="99"/>
    <w:rsid w:val="00324BE2"/>
    <w:pPr>
      <w:spacing w:before="100" w:beforeAutospacing="1" w:after="100" w:afterAutospacing="1"/>
    </w:pPr>
  </w:style>
  <w:style w:type="character" w:customStyle="1" w:styleId="NormalWebChar">
    <w:name w:val="Normal (Web) Char"/>
    <w:basedOn w:val="DefaultParagraphFont"/>
    <w:link w:val="NormalWeb"/>
    <w:rsid w:val="002E0352"/>
    <w:rPr>
      <w:sz w:val="24"/>
      <w:szCs w:val="24"/>
      <w:lang w:val="en-US" w:eastAsia="en-US" w:bidi="ar-SA"/>
    </w:rPr>
  </w:style>
  <w:style w:type="paragraph" w:styleId="Header">
    <w:name w:val="header"/>
    <w:basedOn w:val="Normal"/>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basedOn w:val="DefaultParagraphFont"/>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basedOn w:val="DefaultParagraphFont"/>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basedOn w:val="NormalWeb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basedOn w:val="NormalWeb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249">
      <w:bodyDiv w:val="1"/>
      <w:marLeft w:val="0"/>
      <w:marRight w:val="0"/>
      <w:marTop w:val="0"/>
      <w:marBottom w:val="0"/>
      <w:divBdr>
        <w:top w:val="none" w:sz="0" w:space="0" w:color="auto"/>
        <w:left w:val="none" w:sz="0" w:space="0" w:color="auto"/>
        <w:bottom w:val="none" w:sz="0" w:space="0" w:color="auto"/>
        <w:right w:val="none" w:sz="0" w:space="0" w:color="auto"/>
      </w:divBdr>
    </w:div>
    <w:div w:id="119694106">
      <w:bodyDiv w:val="1"/>
      <w:marLeft w:val="0"/>
      <w:marRight w:val="0"/>
      <w:marTop w:val="0"/>
      <w:marBottom w:val="0"/>
      <w:divBdr>
        <w:top w:val="none" w:sz="0" w:space="0" w:color="auto"/>
        <w:left w:val="none" w:sz="0" w:space="0" w:color="auto"/>
        <w:bottom w:val="none" w:sz="0" w:space="0" w:color="auto"/>
        <w:right w:val="none" w:sz="0" w:space="0" w:color="auto"/>
      </w:divBdr>
    </w:div>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296495427">
      <w:bodyDiv w:val="1"/>
      <w:marLeft w:val="0"/>
      <w:marRight w:val="0"/>
      <w:marTop w:val="0"/>
      <w:marBottom w:val="0"/>
      <w:divBdr>
        <w:top w:val="none" w:sz="0" w:space="0" w:color="auto"/>
        <w:left w:val="none" w:sz="0" w:space="0" w:color="auto"/>
        <w:bottom w:val="none" w:sz="0" w:space="0" w:color="auto"/>
        <w:right w:val="none" w:sz="0" w:space="0" w:color="auto"/>
      </w:divBdr>
      <w:divsChild>
        <w:div w:id="14811932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752300">
              <w:marLeft w:val="0"/>
              <w:marRight w:val="0"/>
              <w:marTop w:val="0"/>
              <w:marBottom w:val="0"/>
              <w:divBdr>
                <w:top w:val="none" w:sz="0" w:space="0" w:color="auto"/>
                <w:left w:val="none" w:sz="0" w:space="0" w:color="auto"/>
                <w:bottom w:val="none" w:sz="0" w:space="0" w:color="auto"/>
                <w:right w:val="none" w:sz="0" w:space="0" w:color="auto"/>
              </w:divBdr>
              <w:divsChild>
                <w:div w:id="1610116344">
                  <w:marLeft w:val="0"/>
                  <w:marRight w:val="0"/>
                  <w:marTop w:val="0"/>
                  <w:marBottom w:val="0"/>
                  <w:divBdr>
                    <w:top w:val="none" w:sz="0" w:space="0" w:color="auto"/>
                    <w:left w:val="none" w:sz="0" w:space="0" w:color="auto"/>
                    <w:bottom w:val="none" w:sz="0" w:space="0" w:color="auto"/>
                    <w:right w:val="none" w:sz="0" w:space="0" w:color="auto"/>
                  </w:divBdr>
                  <w:divsChild>
                    <w:div w:id="115492234">
                      <w:marLeft w:val="0"/>
                      <w:marRight w:val="0"/>
                      <w:marTop w:val="0"/>
                      <w:marBottom w:val="0"/>
                      <w:divBdr>
                        <w:top w:val="none" w:sz="0" w:space="0" w:color="auto"/>
                        <w:left w:val="none" w:sz="0" w:space="0" w:color="auto"/>
                        <w:bottom w:val="none" w:sz="0" w:space="0" w:color="auto"/>
                        <w:right w:val="none" w:sz="0" w:space="0" w:color="auto"/>
                      </w:divBdr>
                      <w:divsChild>
                        <w:div w:id="8867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28307867">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871724185">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175731286">
      <w:bodyDiv w:val="1"/>
      <w:marLeft w:val="0"/>
      <w:marRight w:val="0"/>
      <w:marTop w:val="0"/>
      <w:marBottom w:val="0"/>
      <w:divBdr>
        <w:top w:val="none" w:sz="0" w:space="0" w:color="auto"/>
        <w:left w:val="none" w:sz="0" w:space="0" w:color="auto"/>
        <w:bottom w:val="none" w:sz="0" w:space="0" w:color="auto"/>
        <w:right w:val="none" w:sz="0" w:space="0" w:color="auto"/>
      </w:divBdr>
    </w:div>
    <w:div w:id="1228034496">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01806538">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http://www.crosscreekgolfclub.com/images/Headers/Map%20&amp;%20Directions%20Header.gi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423</Words>
  <Characters>2414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2832</CharactersWithSpaces>
  <SharedDoc>false</SharedDoc>
  <HLinks>
    <vt:vector size="6" baseType="variant">
      <vt:variant>
        <vt:i4>7864375</vt:i4>
      </vt:variant>
      <vt:variant>
        <vt:i4>4684</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Murali Adimoolam</cp:lastModifiedBy>
  <cp:revision>6</cp:revision>
  <cp:lastPrinted>2006-01-15T15:07:00Z</cp:lastPrinted>
  <dcterms:created xsi:type="dcterms:W3CDTF">2012-03-15T19:58:00Z</dcterms:created>
  <dcterms:modified xsi:type="dcterms:W3CDTF">2012-03-16T17:07:00Z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