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E6B5" w14:textId="77777777" w:rsidR="00C81FFF" w:rsidRPr="00C81FFF" w:rsidRDefault="002305AE" w:rsidP="00C81FFF">
      <w:pPr>
        <w:pStyle w:val="Heading1"/>
        <w:ind w:left="180" w:hanging="180"/>
        <w:rPr>
          <w:rFonts w:ascii="Tahoma" w:hAnsi="Tahoma" w:cs="Tahoma"/>
          <w:sz w:val="40"/>
          <w:szCs w:val="40"/>
        </w:rPr>
      </w:pPr>
      <w:r w:rsidRPr="00C81FFF">
        <w:rPr>
          <w:rFonts w:ascii="Tahoma" w:hAnsi="Tahoma" w:cs="Tahoma"/>
          <w:sz w:val="40"/>
          <w:szCs w:val="40"/>
        </w:rPr>
        <w:t xml:space="preserve">The Road </w:t>
      </w:r>
      <w:proofErr w:type="spellStart"/>
      <w:r w:rsidRPr="00C81FFF">
        <w:rPr>
          <w:rFonts w:ascii="Tahoma" w:hAnsi="Tahoma" w:cs="Tahoma"/>
          <w:sz w:val="40"/>
          <w:szCs w:val="40"/>
        </w:rPr>
        <w:t>Dawgs</w:t>
      </w:r>
      <w:proofErr w:type="spellEnd"/>
      <w:r w:rsidRPr="00C81FFF">
        <w:rPr>
          <w:rFonts w:ascii="Tahoma" w:hAnsi="Tahoma" w:cs="Tahoma"/>
          <w:sz w:val="40"/>
          <w:szCs w:val="40"/>
        </w:rPr>
        <w:t>’ 9</w:t>
      </w:r>
      <w:r w:rsidRPr="00C81FFF">
        <w:rPr>
          <w:rFonts w:ascii="Tahoma" w:hAnsi="Tahoma" w:cs="Tahoma"/>
          <w:sz w:val="40"/>
          <w:szCs w:val="40"/>
          <w:vertAlign w:val="superscript"/>
        </w:rPr>
        <w:t>th</w:t>
      </w:r>
      <w:r w:rsidRPr="00C81FFF">
        <w:rPr>
          <w:rFonts w:ascii="Tahoma" w:hAnsi="Tahoma" w:cs="Tahoma"/>
          <w:sz w:val="40"/>
          <w:szCs w:val="40"/>
        </w:rPr>
        <w:t xml:space="preserve"> Annual Ryder Cup</w:t>
      </w:r>
    </w:p>
    <w:p w14:paraId="20DF89FE" w14:textId="77777777" w:rsidR="002305AE" w:rsidRPr="00C81FFF" w:rsidRDefault="002305AE" w:rsidP="00C81FFF">
      <w:pPr>
        <w:pStyle w:val="Heading1"/>
        <w:ind w:left="180" w:hanging="180"/>
        <w:rPr>
          <w:rFonts w:ascii="Tahoma" w:hAnsi="Tahoma" w:cs="Tahoma"/>
          <w:sz w:val="28"/>
          <w:szCs w:val="28"/>
        </w:rPr>
      </w:pPr>
      <w:r w:rsidRPr="00C81FFF">
        <w:rPr>
          <w:rFonts w:ascii="Tahoma" w:hAnsi="Tahoma" w:cs="Tahoma"/>
          <w:sz w:val="28"/>
          <w:szCs w:val="28"/>
        </w:rPr>
        <w:t>Rules Sheet and Pairings</w:t>
      </w:r>
    </w:p>
    <w:p w14:paraId="3ABD9FC1" w14:textId="77777777" w:rsidR="00C81FFF" w:rsidRPr="00C81FFF" w:rsidRDefault="00C81FFF" w:rsidP="00C81FFF">
      <w:pPr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</w:p>
    <w:p w14:paraId="17A677B9" w14:textId="77777777" w:rsidR="00C81FFF" w:rsidRPr="00C81FFF" w:rsidRDefault="00C81FFF" w:rsidP="00C81FFF">
      <w:pPr>
        <w:autoSpaceDE w:val="0"/>
        <w:autoSpaceDN w:val="0"/>
        <w:adjustRightInd w:val="0"/>
        <w:rPr>
          <w:rStyle w:val="Heading3Char"/>
          <w:rFonts w:ascii="Tahoma" w:hAnsi="Tahoma" w:cs="Tahoma"/>
          <w:sz w:val="28"/>
        </w:rPr>
        <w:sectPr w:rsidR="00C81FFF" w:rsidRPr="00C81FFF" w:rsidSect="002305AE">
          <w:headerReference w:type="default" r:id="rId8"/>
          <w:footerReference w:type="even" r:id="rId9"/>
          <w:footerReference w:type="default" r:id="rId10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4BA80E" w14:textId="77777777" w:rsidR="00C81FFF" w:rsidRPr="00C81FFF" w:rsidRDefault="00C81FFF" w:rsidP="00C81FF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81FFF">
        <w:rPr>
          <w:rStyle w:val="Heading3Char"/>
          <w:rFonts w:ascii="Tahoma" w:hAnsi="Tahoma" w:cs="Tahoma"/>
          <w:sz w:val="28"/>
        </w:rPr>
        <w:lastRenderedPageBreak/>
        <w:t>The Competition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  <w:sz w:val="22"/>
          <w:szCs w:val="22"/>
        </w:rPr>
        <w:t xml:space="preserve">Team El Verde currently holds the </w:t>
      </w:r>
      <w:proofErr w:type="spellStart"/>
      <w:r w:rsidRPr="00C81FFF">
        <w:rPr>
          <w:rFonts w:ascii="Tahoma" w:hAnsi="Tahoma" w:cs="Tahoma"/>
          <w:sz w:val="22"/>
          <w:szCs w:val="22"/>
        </w:rPr>
        <w:t>Dawgs</w:t>
      </w:r>
      <w:proofErr w:type="spellEnd"/>
      <w:r w:rsidRPr="00C81FFF">
        <w:rPr>
          <w:rFonts w:ascii="Tahoma" w:hAnsi="Tahoma" w:cs="Tahoma"/>
          <w:sz w:val="22"/>
          <w:szCs w:val="22"/>
        </w:rPr>
        <w:t>’ Ryder Cup, having won last year’s 8th event. To win the Cup, Team El Rey must win at least 105 of the 208 points available for the weekend.  A tie would result in the Cup remaining with Team El Verde.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Captain’s Bet</w:t>
      </w:r>
      <w:r w:rsidRPr="00C81FFF">
        <w:rPr>
          <w:rFonts w:ascii="Tahoma" w:hAnsi="Tahoma" w:cs="Tahoma"/>
          <w:sz w:val="20"/>
          <w:szCs w:val="20"/>
        </w:rPr>
        <w:t xml:space="preserve"> </w:t>
      </w:r>
    </w:p>
    <w:p w14:paraId="397B159A" w14:textId="77777777" w:rsidR="00C81FFF" w:rsidRPr="00C81FFF" w:rsidRDefault="00C81FFF" w:rsidP="00C81FFF">
      <w:pPr>
        <w:autoSpaceDE w:val="0"/>
        <w:autoSpaceDN w:val="0"/>
        <w:adjustRightInd w:val="0"/>
        <w:rPr>
          <w:rFonts w:ascii="Tahoma" w:hAnsi="Tahoma" w:cs="Tahoma"/>
          <w:sz w:val="28"/>
        </w:rPr>
      </w:pPr>
      <w:r w:rsidRPr="00C81FFF">
        <w:rPr>
          <w:rFonts w:ascii="Tahoma" w:hAnsi="Tahoma" w:cs="Tahoma"/>
          <w:sz w:val="22"/>
          <w:szCs w:val="22"/>
        </w:rPr>
        <w:t>Team Captains Mike King (El Rey) and Evan Green (El Verde) have agreed to a side bet.  The losing captain will caddy for the winning captain in the following year’s first round. The losing captain also agrees to wear a uniform provided by the winning captain.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  <w:sz w:val="20"/>
          <w:szCs w:val="20"/>
        </w:rPr>
        <w:t xml:space="preserve"> </w:t>
      </w:r>
      <w:r w:rsidRPr="00C81FFF">
        <w:rPr>
          <w:rFonts w:ascii="Tahoma" w:hAnsi="Tahoma" w:cs="Tahoma"/>
        </w:rPr>
        <w:br/>
      </w:r>
      <w:r w:rsidRPr="00C81FFF">
        <w:rPr>
          <w:rStyle w:val="Heading3Char"/>
          <w:rFonts w:ascii="Tahoma" w:hAnsi="Tahoma" w:cs="Tahoma"/>
          <w:sz w:val="28"/>
        </w:rPr>
        <w:t>Rounds</w:t>
      </w:r>
    </w:p>
    <w:p w14:paraId="41F879BB" w14:textId="77777777" w:rsidR="00C81FFF" w:rsidRPr="00C81FFF" w:rsidRDefault="00C81FFF" w:rsidP="00C81FFF">
      <w:pPr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There are 5 rounds; a morning and afternoon round each on Friday and Saturday and a morning round only on Sunday. Friday’s rounds are at 7:00 am and 1:30 pm.  Saturday’s rounds are at 7:00 am and 1:30 pm. Sunday’s round begins at 11:07 am.</w:t>
      </w:r>
      <w:r w:rsidRPr="00C81FFF">
        <w:rPr>
          <w:rFonts w:ascii="Tahoma" w:hAnsi="Tahoma" w:cs="Tahoma"/>
          <w:sz w:val="22"/>
          <w:szCs w:val="22"/>
        </w:rPr>
        <w:br w:type="textWrapping" w:clear="all"/>
      </w:r>
    </w:p>
    <w:p w14:paraId="7462CB07" w14:textId="77777777" w:rsidR="00C81FFF" w:rsidRPr="00C81FFF" w:rsidRDefault="00C81FFF" w:rsidP="00C81FFF">
      <w:pPr>
        <w:rPr>
          <w:rStyle w:val="Heading1Char"/>
          <w:rFonts w:ascii="Tahoma" w:hAnsi="Tahoma" w:cs="Tahoma"/>
          <w:sz w:val="28"/>
        </w:rPr>
      </w:pPr>
      <w:r w:rsidRPr="00C81FFF">
        <w:rPr>
          <w:rStyle w:val="Heading1Char"/>
          <w:rFonts w:ascii="Tahoma" w:hAnsi="Tahoma" w:cs="Tahoma"/>
          <w:sz w:val="28"/>
        </w:rPr>
        <w:t>Format</w:t>
      </w:r>
    </w:p>
    <w:p w14:paraId="0D13D26B" w14:textId="77777777" w:rsidR="002305AE" w:rsidRPr="00C81FFF" w:rsidRDefault="00C81FFF" w:rsidP="00C81FFF">
      <w:pPr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 xml:space="preserve">All rounds are played at match play. The matches on Friday and Saturday are </w:t>
      </w:r>
      <w:r w:rsidRPr="00C81FFF">
        <w:rPr>
          <w:rFonts w:ascii="Tahoma" w:hAnsi="Tahoma" w:cs="Tahoma"/>
          <w:b/>
          <w:i/>
          <w:sz w:val="22"/>
          <w:szCs w:val="22"/>
        </w:rPr>
        <w:t>Team Matches</w:t>
      </w:r>
      <w:r w:rsidRPr="00C81FFF">
        <w:rPr>
          <w:rFonts w:ascii="Tahoma" w:hAnsi="Tahoma" w:cs="Tahoma"/>
          <w:sz w:val="22"/>
          <w:szCs w:val="22"/>
        </w:rPr>
        <w:t xml:space="preserve"> worth a total of 2 points.  Each match on Sunday is worth 4 points, making Sunday’s matches worth 104 points, equivalent to the total points awarded for Friday and Saturday.  </w:t>
      </w:r>
      <w:r w:rsidRPr="00C81FFF">
        <w:rPr>
          <w:rFonts w:ascii="Tahoma" w:hAnsi="Tahoma" w:cs="Tahoma"/>
          <w:b/>
          <w:i/>
          <w:sz w:val="22"/>
          <w:szCs w:val="22"/>
        </w:rPr>
        <w:t>All</w:t>
      </w:r>
      <w:r w:rsidRPr="00C81FFF">
        <w:rPr>
          <w:rFonts w:ascii="Tahoma" w:hAnsi="Tahoma" w:cs="Tahoma"/>
          <w:sz w:val="22"/>
          <w:szCs w:val="22"/>
        </w:rPr>
        <w:t xml:space="preserve"> points available for a given match go to the individual or team winning </w:t>
      </w:r>
      <w:r w:rsidRPr="00C81FFF">
        <w:rPr>
          <w:rFonts w:ascii="Tahoma" w:hAnsi="Tahoma" w:cs="Tahoma"/>
          <w:b/>
          <w:i/>
          <w:sz w:val="22"/>
          <w:szCs w:val="22"/>
        </w:rPr>
        <w:t>the 18-hole match</w:t>
      </w:r>
      <w:r w:rsidRPr="00C81FFF">
        <w:rPr>
          <w:rFonts w:ascii="Tahoma" w:hAnsi="Tahoma" w:cs="Tahoma"/>
          <w:sz w:val="22"/>
          <w:szCs w:val="22"/>
        </w:rPr>
        <w:t xml:space="preserve">.  </w:t>
      </w:r>
    </w:p>
    <w:p w14:paraId="4C7C048C" w14:textId="77777777" w:rsidR="00C81FFF" w:rsidRPr="00C81FFF" w:rsidRDefault="00C81FFF" w:rsidP="00C81FFF">
      <w:pPr>
        <w:rPr>
          <w:rFonts w:ascii="Tahoma" w:hAnsi="Tahoma" w:cs="Tahoma"/>
          <w:sz w:val="22"/>
          <w:szCs w:val="22"/>
        </w:rPr>
      </w:pPr>
    </w:p>
    <w:p w14:paraId="4CC7591B" w14:textId="77777777" w:rsidR="00C81FFF" w:rsidRPr="00C81FFF" w:rsidRDefault="00C81FFF" w:rsidP="00C81FFF">
      <w:pPr>
        <w:ind w:left="180" w:hanging="180"/>
        <w:rPr>
          <w:rFonts w:ascii="Tahoma" w:hAnsi="Tahoma" w:cs="Tahoma"/>
        </w:rPr>
      </w:pPr>
      <w:r w:rsidRPr="00C81FFF">
        <w:rPr>
          <w:rStyle w:val="Heading3Char"/>
          <w:rFonts w:ascii="Tahoma" w:hAnsi="Tahoma" w:cs="Tahoma"/>
          <w:sz w:val="28"/>
        </w:rPr>
        <w:t>Attention!</w:t>
      </w:r>
    </w:p>
    <w:p w14:paraId="16B25061" w14:textId="77777777" w:rsidR="00C81FFF" w:rsidRPr="00C81FFF" w:rsidRDefault="00C81FFF" w:rsidP="00C81FFF">
      <w:pPr>
        <w:rPr>
          <w:rStyle w:val="Heading3Char"/>
          <w:rFonts w:ascii="Tahoma" w:hAnsi="Tahoma" w:cs="Tahoma"/>
          <w:sz w:val="28"/>
        </w:rPr>
      </w:pPr>
      <w:r w:rsidRPr="00C81FFF">
        <w:rPr>
          <w:rFonts w:ascii="Tahoma" w:hAnsi="Tahoma" w:cs="Tahoma"/>
          <w:sz w:val="22"/>
          <w:szCs w:val="22"/>
        </w:rPr>
        <w:t xml:space="preserve">Sunday morning we will be traveling from Lompoc to River Ridge in Oxnard. Google lists the distance between Lompoc and Oxnard as 90 miles, </w:t>
      </w:r>
      <w:r w:rsidRPr="00C81FFF">
        <w:rPr>
          <w:rFonts w:ascii="Tahoma" w:hAnsi="Tahoma" w:cs="Tahoma"/>
          <w:b/>
          <w:i/>
          <w:sz w:val="22"/>
          <w:szCs w:val="22"/>
        </w:rPr>
        <w:t>with a travel time of nearly 100 minutes</w:t>
      </w:r>
      <w:r w:rsidRPr="00C81FFF">
        <w:rPr>
          <w:rFonts w:ascii="Tahoma" w:hAnsi="Tahoma" w:cs="Tahoma"/>
          <w:sz w:val="22"/>
          <w:szCs w:val="22"/>
        </w:rPr>
        <w:t xml:space="preserve">.  Please plan </w:t>
      </w:r>
      <w:r w:rsidRPr="00C81FFF">
        <w:rPr>
          <w:rFonts w:ascii="Tahoma" w:hAnsi="Tahoma" w:cs="Tahoma"/>
          <w:sz w:val="22"/>
          <w:szCs w:val="22"/>
        </w:rPr>
        <w:lastRenderedPageBreak/>
        <w:t>your departure times accordingly.</w:t>
      </w:r>
      <w:r w:rsidRPr="00C81FFF">
        <w:rPr>
          <w:rFonts w:ascii="Tahoma" w:hAnsi="Tahoma" w:cs="Tahoma"/>
        </w:rPr>
        <w:t xml:space="preserve"> 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Friday Night Dinner</w:t>
      </w:r>
    </w:p>
    <w:p w14:paraId="51C25E79" w14:textId="77777777" w:rsidR="00C81FFF" w:rsidRPr="00C81FFF" w:rsidRDefault="00C81FFF" w:rsidP="00C81FFF">
      <w:pPr>
        <w:widowControl w:val="0"/>
        <w:autoSpaceDE w:val="0"/>
        <w:autoSpaceDN w:val="0"/>
        <w:adjustRightInd w:val="0"/>
        <w:ind w:hanging="180"/>
        <w:rPr>
          <w:rStyle w:val="Heading3Char"/>
          <w:rFonts w:ascii="Tahoma" w:hAnsi="Tahoma" w:cs="Tahoma"/>
          <w:b w:val="0"/>
          <w:bCs w:val="0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 xml:space="preserve">   Unlike in years past, you are on your own for dinner Friday night. Popular spots are both the original </w:t>
      </w:r>
      <w:proofErr w:type="spellStart"/>
      <w:r w:rsidRPr="00C81FFF">
        <w:rPr>
          <w:rFonts w:ascii="Tahoma" w:hAnsi="Tahoma" w:cs="Tahoma"/>
          <w:sz w:val="22"/>
          <w:szCs w:val="22"/>
        </w:rPr>
        <w:t>Casmalia</w:t>
      </w:r>
      <w:proofErr w:type="spellEnd"/>
      <w:r w:rsidRPr="00C81FFF">
        <w:rPr>
          <w:rFonts w:ascii="Tahoma" w:hAnsi="Tahoma" w:cs="Tahoma"/>
          <w:sz w:val="22"/>
          <w:szCs w:val="22"/>
        </w:rPr>
        <w:t xml:space="preserve"> Hitching Post, Hitching Post II in Buellton, Brother’s Tavern and the Far Western Tavern in Guadalupe.</w:t>
      </w:r>
      <w:r w:rsidRPr="00C81FFF">
        <w:rPr>
          <w:rFonts w:ascii="Tahoma" w:hAnsi="Tahoma" w:cs="Tahoma"/>
          <w:sz w:val="22"/>
          <w:szCs w:val="22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Saturday Night Dinner</w:t>
      </w:r>
    </w:p>
    <w:p w14:paraId="28AF1B81" w14:textId="77777777" w:rsidR="00A15904" w:rsidRPr="00A15904" w:rsidRDefault="00A15904" w:rsidP="00A15904">
      <w:pPr>
        <w:rPr>
          <w:rFonts w:ascii="Times" w:hAnsi="Times"/>
          <w:sz w:val="20"/>
          <w:szCs w:val="20"/>
        </w:rPr>
      </w:pPr>
      <w:r w:rsidRPr="00A15904">
        <w:rPr>
          <w:rFonts w:ascii="Tahoma" w:hAnsi="Tahoma" w:cs="Tahoma"/>
          <w:sz w:val="22"/>
          <w:szCs w:val="22"/>
          <w:shd w:val="clear" w:color="auto" w:fill="FFFFFF"/>
        </w:rPr>
        <w:t xml:space="preserve">We are having dinner at the Red Zone, outside patio; address 825 N H St, Lompoc. Everyone order on </w:t>
      </w:r>
      <w:proofErr w:type="gramStart"/>
      <w:r w:rsidRPr="00A15904">
        <w:rPr>
          <w:rFonts w:ascii="Tahoma" w:hAnsi="Tahoma" w:cs="Tahoma"/>
          <w:sz w:val="22"/>
          <w:szCs w:val="22"/>
          <w:shd w:val="clear" w:color="auto" w:fill="FFFFFF"/>
        </w:rPr>
        <w:t>their</w:t>
      </w:r>
      <w:proofErr w:type="gramEnd"/>
      <w:r w:rsidRPr="00A15904">
        <w:rPr>
          <w:rFonts w:ascii="Tahoma" w:hAnsi="Tahoma" w:cs="Tahoma"/>
          <w:sz w:val="22"/>
          <w:szCs w:val="22"/>
          <w:shd w:val="clear" w:color="auto" w:fill="FFFFFF"/>
        </w:rPr>
        <w:t xml:space="preserve"> own, separate checks.  We will be going there immediately after the PM round. The team captains will draw the pairings for Sunday morning’s matches at dinner Saturday night. </w:t>
      </w:r>
      <w:r w:rsidRPr="00A15904">
        <w:rPr>
          <w:rFonts w:ascii="Tahoma" w:hAnsi="Tahoma" w:cs="Tahoma"/>
          <w:b/>
          <w:bCs/>
          <w:i/>
          <w:iCs/>
          <w:sz w:val="22"/>
          <w:szCs w:val="22"/>
          <w:shd w:val="clear" w:color="auto" w:fill="FFFFFF"/>
        </w:rPr>
        <w:t>Road-</w:t>
      </w:r>
      <w:proofErr w:type="spellStart"/>
      <w:r w:rsidRPr="00A15904">
        <w:rPr>
          <w:rFonts w:ascii="Tahoma" w:hAnsi="Tahoma" w:cs="Tahoma"/>
          <w:b/>
          <w:bCs/>
          <w:i/>
          <w:iCs/>
          <w:sz w:val="22"/>
          <w:szCs w:val="22"/>
          <w:shd w:val="clear" w:color="auto" w:fill="FFFFFF"/>
        </w:rPr>
        <w:t>Dawgs</w:t>
      </w:r>
      <w:proofErr w:type="spellEnd"/>
      <w:r w:rsidRPr="00A15904">
        <w:rPr>
          <w:rFonts w:ascii="Tahoma" w:hAnsi="Tahoma" w:cs="Tahoma"/>
          <w:b/>
          <w:bCs/>
          <w:i/>
          <w:iCs/>
          <w:sz w:val="22"/>
          <w:szCs w:val="22"/>
          <w:shd w:val="clear" w:color="auto" w:fill="FFFFFF"/>
        </w:rPr>
        <w:t xml:space="preserve"> is not hosting this dinner this year. However attendance is mandatory</w:t>
      </w:r>
      <w:r w:rsidRPr="00A15904">
        <w:rPr>
          <w:rFonts w:ascii="Tahoma" w:hAnsi="Tahoma" w:cs="Tahoma"/>
          <w:b/>
          <w:bCs/>
          <w:i/>
          <w:iCs/>
          <w:color w:val="454545"/>
          <w:sz w:val="22"/>
          <w:szCs w:val="22"/>
          <w:shd w:val="clear" w:color="auto" w:fill="FFFFFF"/>
        </w:rPr>
        <w:t>!</w:t>
      </w:r>
      <w:r w:rsidRPr="00A15904"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</w:p>
    <w:p w14:paraId="60BEEBA5" w14:textId="77777777" w:rsidR="00C81FFF" w:rsidRPr="00C81FFF" w:rsidRDefault="00C81FFF" w:rsidP="00C81FFF">
      <w:pPr>
        <w:rPr>
          <w:rFonts w:ascii="Tahoma" w:hAnsi="Tahoma" w:cs="Tahoma"/>
          <w:sz w:val="28"/>
        </w:rPr>
      </w:pP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Buy In</w:t>
      </w:r>
    </w:p>
    <w:p w14:paraId="1762F33C" w14:textId="77777777" w:rsidR="00C81FFF" w:rsidRPr="00C81FFF" w:rsidRDefault="005151C6" w:rsidP="00C81FFF">
      <w:pPr>
        <w:rPr>
          <w:rStyle w:val="Heading3Char"/>
          <w:rFonts w:ascii="Tahoma" w:hAnsi="Tahoma" w:cs="Tahoma"/>
          <w:sz w:val="28"/>
        </w:rPr>
      </w:pPr>
      <w:r>
        <w:rPr>
          <w:rFonts w:ascii="Tahoma" w:hAnsi="Tahoma" w:cs="Tahoma"/>
          <w:sz w:val="22"/>
          <w:szCs w:val="22"/>
        </w:rPr>
        <w:t xml:space="preserve">Included in your entry. </w:t>
      </w:r>
      <w:r w:rsidR="00C81FFF" w:rsidRPr="00C81FFF">
        <w:rPr>
          <w:rFonts w:ascii="Tahoma" w:hAnsi="Tahoma" w:cs="Tahoma"/>
          <w:sz w:val="22"/>
          <w:szCs w:val="22"/>
        </w:rPr>
        <w:t>You’ll need food and drink money.</w:t>
      </w:r>
      <w:r w:rsidR="00C81FFF" w:rsidRPr="00C81FFF">
        <w:rPr>
          <w:rFonts w:ascii="Tahoma" w:hAnsi="Tahoma" w:cs="Tahoma"/>
        </w:rPr>
        <w:br w:type="textWrapping" w:clear="all"/>
      </w:r>
      <w:r w:rsidR="00C81FFF" w:rsidRPr="00C81FFF">
        <w:rPr>
          <w:rFonts w:ascii="Tahoma" w:hAnsi="Tahoma" w:cs="Tahoma"/>
        </w:rPr>
        <w:br w:type="textWrapping" w:clear="all"/>
      </w:r>
      <w:r w:rsidR="00C81FFF" w:rsidRPr="00C81FFF">
        <w:rPr>
          <w:rStyle w:val="Heading3Char"/>
          <w:rFonts w:ascii="Tahoma" w:hAnsi="Tahoma" w:cs="Tahoma"/>
          <w:sz w:val="28"/>
        </w:rPr>
        <w:t>Payout</w:t>
      </w:r>
    </w:p>
    <w:p w14:paraId="4A19F38D" w14:textId="77777777" w:rsidR="00C81FFF" w:rsidRPr="00C81FFF" w:rsidRDefault="00C81FFF" w:rsidP="00C81FFF">
      <w:pPr>
        <w:rPr>
          <w:rFonts w:ascii="Tahoma" w:hAnsi="Tahoma" w:cs="Tahoma"/>
          <w:b/>
          <w:i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 xml:space="preserve">There will be a payout each day based on that day’s </w:t>
      </w:r>
      <w:r w:rsidRPr="00C81FFF">
        <w:rPr>
          <w:rFonts w:ascii="Tahoma" w:hAnsi="Tahoma" w:cs="Tahoma"/>
          <w:b/>
          <w:i/>
          <w:sz w:val="22"/>
          <w:szCs w:val="22"/>
        </w:rPr>
        <w:t>Team Point Totals</w:t>
      </w:r>
      <w:r w:rsidRPr="00C81FFF">
        <w:rPr>
          <w:rFonts w:ascii="Tahoma" w:hAnsi="Tahoma" w:cs="Tahoma"/>
          <w:b/>
          <w:sz w:val="22"/>
          <w:szCs w:val="22"/>
        </w:rPr>
        <w:t xml:space="preserve"> </w:t>
      </w:r>
      <w:r w:rsidRPr="00C81FFF">
        <w:rPr>
          <w:rFonts w:ascii="Tahoma" w:hAnsi="Tahoma" w:cs="Tahoma"/>
          <w:b/>
          <w:i/>
          <w:sz w:val="22"/>
          <w:szCs w:val="22"/>
        </w:rPr>
        <w:t>for that day alone</w:t>
      </w:r>
      <w:r w:rsidRPr="00C81FFF">
        <w:rPr>
          <w:rFonts w:ascii="Tahoma" w:hAnsi="Tahoma" w:cs="Tahoma"/>
          <w:b/>
          <w:sz w:val="22"/>
          <w:szCs w:val="22"/>
        </w:rPr>
        <w:t>:</w:t>
      </w:r>
    </w:p>
    <w:p w14:paraId="60A14F3F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team winning the most points in Friday’s matches</w:t>
      </w:r>
    </w:p>
    <w:p w14:paraId="276A1ABA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team winning the most points in Saturday’s matches</w:t>
      </w:r>
    </w:p>
    <w:p w14:paraId="2C900832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team winning the most points in Sunday’s matches</w:t>
      </w:r>
    </w:p>
    <w:p w14:paraId="2C97299A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overall winning team</w:t>
      </w:r>
    </w:p>
    <w:p w14:paraId="3E23BEB4" w14:textId="77777777" w:rsidR="00C358AE" w:rsidRDefault="00C358AE" w:rsidP="00C358AE">
      <w:pPr>
        <w:pStyle w:val="Heading1"/>
        <w:rPr>
          <w:rFonts w:ascii="Tahoma" w:hAnsi="Tahoma" w:cs="Tahoma"/>
        </w:rPr>
      </w:pPr>
    </w:p>
    <w:p w14:paraId="7C57DD59" w14:textId="77777777" w:rsidR="00C763F1" w:rsidRPr="00C763F1" w:rsidRDefault="00C763F1" w:rsidP="00C763F1">
      <w:pPr>
        <w:sectPr w:rsidR="00C763F1" w:rsidRPr="00C763F1" w:rsidSect="00C81FFF">
          <w:type w:val="continuous"/>
          <w:pgSz w:w="12240" w:h="15840"/>
          <w:pgMar w:top="1440" w:right="720" w:bottom="144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51D396FE" w14:textId="77777777" w:rsidR="00C358AE" w:rsidRPr="00C358AE" w:rsidRDefault="00C358AE" w:rsidP="00C358AE">
      <w:pPr>
        <w:pStyle w:val="Heading1"/>
        <w:rPr>
          <w:rFonts w:ascii="Tahoma" w:hAnsi="Tahoma" w:cs="Tahoma"/>
          <w:sz w:val="28"/>
          <w:szCs w:val="28"/>
        </w:rPr>
      </w:pPr>
      <w:r w:rsidRPr="00C358AE">
        <w:rPr>
          <w:rFonts w:ascii="Tahoma" w:hAnsi="Tahoma" w:cs="Tahoma"/>
          <w:sz w:val="28"/>
          <w:szCs w:val="28"/>
        </w:rPr>
        <w:lastRenderedPageBreak/>
        <w:t xml:space="preserve">Round 1, Friday, August 17th, 7:00 am, </w:t>
      </w:r>
      <w:proofErr w:type="spellStart"/>
      <w:r w:rsidRPr="00C358AE">
        <w:rPr>
          <w:rFonts w:ascii="Tahoma" w:hAnsi="Tahoma" w:cs="Tahoma"/>
          <w:sz w:val="28"/>
          <w:szCs w:val="28"/>
        </w:rPr>
        <w:t>Marshallia</w:t>
      </w:r>
      <w:proofErr w:type="spellEnd"/>
    </w:p>
    <w:p w14:paraId="3D546B43" w14:textId="77777777" w:rsidR="00C358AE" w:rsidRP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 xml:space="preserve">Format: </w:t>
      </w:r>
      <w:r w:rsidRPr="00C358AE">
        <w:rPr>
          <w:rFonts w:ascii="Tahoma" w:hAnsi="Tahoma" w:cs="Tahoma"/>
          <w:sz w:val="22"/>
        </w:rPr>
        <w:tab/>
        <w:t xml:space="preserve">18 holes, Four Ball Match Play, Net Better Ball </w:t>
      </w:r>
    </w:p>
    <w:p w14:paraId="6AA3ACC6" w14:textId="77777777" w:rsid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>Handicap:</w:t>
      </w:r>
      <w:r w:rsidRPr="00C358AE">
        <w:rPr>
          <w:rFonts w:ascii="Tahoma" w:hAnsi="Tahoma" w:cs="Tahoma"/>
          <w:sz w:val="22"/>
        </w:rPr>
        <w:tab/>
        <w:t>LI</w:t>
      </w:r>
    </w:p>
    <w:p w14:paraId="2428140E" w14:textId="77777777" w:rsidR="00C358AE" w:rsidRP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 xml:space="preserve">Tee: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C358AE">
        <w:rPr>
          <w:rFonts w:ascii="Tahoma" w:hAnsi="Tahoma" w:cs="Tahoma"/>
          <w:sz w:val="22"/>
        </w:rPr>
        <w:t>Blue Movable Markers</w:t>
      </w:r>
    </w:p>
    <w:p w14:paraId="309614AF" w14:textId="77777777" w:rsidR="00C358AE" w:rsidRPr="00C358AE" w:rsidRDefault="00C358AE" w:rsidP="00C358AE">
      <w:pPr>
        <w:rPr>
          <w:rFonts w:ascii="Tahoma" w:hAnsi="Tahoma" w:cs="Tahoma"/>
          <w:b/>
          <w:bCs/>
          <w:sz w:val="22"/>
        </w:rPr>
      </w:pPr>
      <w:r w:rsidRPr="00C358AE">
        <w:rPr>
          <w:rFonts w:ascii="Tahoma" w:hAnsi="Tahoma" w:cs="Tahoma"/>
          <w:sz w:val="22"/>
        </w:rPr>
        <w:t xml:space="preserve">Value:   </w:t>
      </w:r>
      <w:r w:rsidRPr="00C358AE">
        <w:rPr>
          <w:rFonts w:ascii="Tahoma" w:hAnsi="Tahoma" w:cs="Tahoma"/>
          <w:sz w:val="22"/>
        </w:rPr>
        <w:tab/>
        <w:t>2 points/match, winner takes all</w:t>
      </w:r>
    </w:p>
    <w:p w14:paraId="08A44EE0" w14:textId="77777777" w:rsidR="00C358AE" w:rsidRP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 xml:space="preserve">Scorecards: </w:t>
      </w:r>
      <w:r w:rsidRPr="00C358AE">
        <w:rPr>
          <w:rFonts w:ascii="Tahoma" w:hAnsi="Tahoma" w:cs="Tahoma"/>
          <w:sz w:val="22"/>
        </w:rPr>
        <w:tab/>
        <w:t>Mark gross scores for each player and identify the winning team</w:t>
      </w:r>
    </w:p>
    <w:p w14:paraId="22729DED" w14:textId="77777777" w:rsidR="00C358AE" w:rsidRDefault="00C358AE" w:rsidP="00C81FFF">
      <w:pPr>
        <w:rPr>
          <w:rFonts w:ascii="Tahoma" w:hAnsi="Tahoma" w:cs="Tahoma"/>
        </w:rPr>
        <w:sectPr w:rsidR="00C358AE" w:rsidSect="00C358AE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W w:w="9848" w:type="dxa"/>
        <w:tblInd w:w="93" w:type="dxa"/>
        <w:tblLook w:val="0000" w:firstRow="0" w:lastRow="0" w:firstColumn="0" w:lastColumn="0" w:noHBand="0" w:noVBand="0"/>
      </w:tblPr>
      <w:tblGrid>
        <w:gridCol w:w="1148"/>
        <w:gridCol w:w="2556"/>
        <w:gridCol w:w="961"/>
        <w:gridCol w:w="1007"/>
        <w:gridCol w:w="2276"/>
        <w:gridCol w:w="927"/>
        <w:gridCol w:w="973"/>
      </w:tblGrid>
      <w:tr w:rsidR="00C261C7" w14:paraId="7210098D" w14:textId="77777777" w:rsidTr="00C261C7">
        <w:trPr>
          <w:trHeight w:val="435"/>
        </w:trPr>
        <w:tc>
          <w:tcPr>
            <w:tcW w:w="9848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22214991" w14:textId="77777777" w:rsidR="00C261C7" w:rsidRDefault="00C261C7">
            <w:pPr>
              <w:jc w:val="center"/>
              <w:rPr>
                <w:rFonts w:ascii="Calibri" w:hAnsi="Calibri" w:cs="Arial"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sz w:val="32"/>
                <w:szCs w:val="32"/>
              </w:rPr>
              <w:lastRenderedPageBreak/>
              <w:t>Better Ball Pairings</w:t>
            </w:r>
          </w:p>
        </w:tc>
      </w:tr>
      <w:tr w:rsidR="00C261C7" w14:paraId="76B357A0" w14:textId="77777777" w:rsidTr="00C261C7">
        <w:trPr>
          <w:trHeight w:val="255"/>
        </w:trPr>
        <w:tc>
          <w:tcPr>
            <w:tcW w:w="370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C4B6A2B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434EEE1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Marshallia</w:t>
            </w:r>
            <w:proofErr w:type="spellEnd"/>
          </w:p>
        </w:tc>
        <w:tc>
          <w:tcPr>
            <w:tcW w:w="4176" w:type="dxa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1DBCFFF0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(Course Name)</w:t>
            </w:r>
          </w:p>
        </w:tc>
      </w:tr>
      <w:tr w:rsidR="00C261C7" w14:paraId="070C6A9C" w14:textId="77777777" w:rsidTr="00C261C7">
        <w:trPr>
          <w:trHeight w:val="240"/>
        </w:trPr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935933A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75E0CE1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bookmarkStart w:id="0" w:name="RANGE!C4"/>
            <w:r>
              <w:rPr>
                <w:rFonts w:ascii="Calibri" w:hAnsi="Calibri" w:cs="Arial"/>
                <w:sz w:val="20"/>
                <w:szCs w:val="20"/>
              </w:rPr>
              <w:t>129</w:t>
            </w:r>
            <w:bookmarkEnd w:id="0"/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6E211AC2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(Fill in slope for course/tees)</w:t>
            </w:r>
          </w:p>
        </w:tc>
      </w:tr>
      <w:tr w:rsidR="00C261C7" w14:paraId="2856458D" w14:textId="77777777" w:rsidTr="00C261C7">
        <w:trPr>
          <w:trHeight w:val="240"/>
        </w:trPr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6285F8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8BA1D6A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Morning</w:t>
            </w: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37072654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(Fill in name for round)</w:t>
            </w:r>
          </w:p>
        </w:tc>
      </w:tr>
      <w:tr w:rsidR="00C261C7" w14:paraId="3F04976A" w14:textId="77777777" w:rsidTr="00C261C7">
        <w:trPr>
          <w:trHeight w:val="405"/>
        </w:trPr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99CCFF"/>
            <w:noWrap/>
            <w:vAlign w:val="bottom"/>
          </w:tcPr>
          <w:p w14:paraId="10B6EE52" w14:textId="77777777" w:rsidR="00C261C7" w:rsidRDefault="00C261C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24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54E166D3" w14:textId="77777777" w:rsidR="00C261C7" w:rsidRDefault="00C261C7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El Rey</w:t>
            </w:r>
          </w:p>
        </w:tc>
        <w:tc>
          <w:tcPr>
            <w:tcW w:w="4176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66329ED7" w14:textId="77777777" w:rsidR="00C261C7" w:rsidRDefault="00C261C7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El Verde</w:t>
            </w:r>
          </w:p>
        </w:tc>
      </w:tr>
      <w:tr w:rsidR="00C261C7" w14:paraId="4E9966B5" w14:textId="77777777" w:rsidTr="00C261C7">
        <w:trPr>
          <w:trHeight w:val="540"/>
        </w:trPr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2E319A45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3FF81DF6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2CA2387D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665DF03F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2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3CD67CC0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0B7C9FC1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CCFF"/>
            <w:vAlign w:val="bottom"/>
          </w:tcPr>
          <w:p w14:paraId="470965F6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C261C7" w14:paraId="59A42C13" w14:textId="77777777" w:rsidTr="00C261C7">
        <w:trPr>
          <w:trHeight w:val="330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60D83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7:00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39A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Blake, </w:t>
            </w:r>
            <w:proofErr w:type="spellStart"/>
            <w:r>
              <w:rPr>
                <w:rFonts w:ascii="Calibri" w:hAnsi="Calibri" w:cs="Arial"/>
              </w:rPr>
              <w:t>Osbourne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68A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1C18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69B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Steve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FC6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1B9D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0F699462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BB81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D088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Hatten</w:t>
            </w:r>
            <w:proofErr w:type="spellEnd"/>
            <w:r>
              <w:rPr>
                <w:rFonts w:ascii="Calibri" w:hAnsi="Calibri" w:cs="Arial"/>
              </w:rPr>
              <w:t xml:space="preserve">, Billy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BA6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3E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92F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Overton, Andy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2EE3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94C1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6DE84B92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06E2EB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7:10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E032EBE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Cross, Michael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B25306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3CBF93C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C93F189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Dave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2A5E4D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149F92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22E68A5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3A80A4B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09F823C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Kloster</w:t>
            </w:r>
            <w:proofErr w:type="spellEnd"/>
            <w:r>
              <w:rPr>
                <w:rFonts w:ascii="Calibri" w:hAnsi="Calibri" w:cs="Arial"/>
              </w:rPr>
              <w:t>, Adam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254315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2F5552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8D1B49B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Rafferty, Phil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00A718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7BB326D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29147043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5B29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7:20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B0871F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Jacalone</w:t>
            </w:r>
            <w:proofErr w:type="spellEnd"/>
            <w:r>
              <w:rPr>
                <w:rFonts w:ascii="Calibri" w:hAnsi="Calibri" w:cs="Arial"/>
              </w:rPr>
              <w:t>, Mark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C824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F20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F4D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Boyle, Stephen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F24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5F49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43518906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39169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8E1F2B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Adimoolam, Murali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8D0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78F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FA99A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Maretsky</w:t>
            </w:r>
            <w:proofErr w:type="spellEnd"/>
            <w:r>
              <w:rPr>
                <w:rFonts w:ascii="Calibri" w:hAnsi="Calibri" w:cs="Arial"/>
              </w:rPr>
              <w:t>, Marc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400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81B0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5B1DF660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A028ED6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7:30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F2E7D03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King, Mike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57EAAB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1767108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7F20F2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Green, Evan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C3BBAD5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A7B66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2467B4F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781955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14A3977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Youpa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78B596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07F2AA9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386AC89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Guevara, Art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095C32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C6CC8F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</w:tr>
      <w:tr w:rsidR="00C261C7" w14:paraId="464888BA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95D81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7:40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8F05C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Hawthorne, Jeff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DE6C7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375F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010D59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Trundy</w:t>
            </w:r>
            <w:proofErr w:type="spellEnd"/>
            <w:r>
              <w:rPr>
                <w:rFonts w:ascii="Calibri" w:hAnsi="Calibri" w:cs="Arial"/>
              </w:rPr>
              <w:t>, Sean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69E4E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77F360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3A79A634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2DC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D57A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Shaw, Mike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8D4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9C1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A44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Dougherty, Mike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1EC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A750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0A1FF6D2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7E9E5F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7:50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329179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Singer, Rich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A7ADF4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46D4CEC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D0DB1A2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Esperti</w:t>
            </w:r>
            <w:proofErr w:type="spellEnd"/>
            <w:r>
              <w:rPr>
                <w:rFonts w:ascii="Calibri" w:hAnsi="Calibri" w:cs="Arial"/>
              </w:rPr>
              <w:t>, Trent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164920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4A43124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6F52EB69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74C9A67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0CC192B" w14:textId="0CA88B6B" w:rsidR="00C261C7" w:rsidRDefault="005D294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Booker, Bob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0EE3F7E" w14:textId="43A1DD04" w:rsidR="00C261C7" w:rsidRDefault="005D294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F069971" w14:textId="69BFACC3" w:rsidR="00C261C7" w:rsidRDefault="005D294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B3967A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Nicodemus, Paul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44974B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10E5EA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5EFF9CB4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0FCE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8:00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14AF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Murrieta, Ed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E77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770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432B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Montes, Jaime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B3A2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3AF0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7673D903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B7F7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6BB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Terry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3ED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C05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A70FA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Rubin, Alan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DB5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7A57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1A075668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55941E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8:10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C42E20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Hoskins, Terry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CE745C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1F6D6F9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45F9EF8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Myape</w:t>
            </w:r>
            <w:proofErr w:type="spellEnd"/>
            <w:r>
              <w:rPr>
                <w:rFonts w:ascii="Calibri" w:hAnsi="Calibri" w:cs="Arial"/>
              </w:rPr>
              <w:t>, Robert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626E2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227C04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22264A9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68A90A0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CDB107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Waddell, Reed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B142E0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0036993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9A172C8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Etsten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1BD304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1F2294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0A6B025C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FC0A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8:20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D12A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Lafreniere</w:t>
            </w:r>
            <w:proofErr w:type="spellEnd"/>
            <w:r>
              <w:rPr>
                <w:rFonts w:ascii="Calibri" w:hAnsi="Calibri" w:cs="Arial"/>
              </w:rPr>
              <w:t>, Marty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27A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F59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37E3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Melniker</w:t>
            </w:r>
            <w:proofErr w:type="spellEnd"/>
            <w:r>
              <w:rPr>
                <w:rFonts w:ascii="Calibri" w:hAnsi="Calibri" w:cs="Arial"/>
              </w:rPr>
              <w:t>, Rick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C28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07E5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536D142A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2C7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5935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Saengpaibul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F6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71E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BA42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Limcaco</w:t>
            </w:r>
            <w:proofErr w:type="spellEnd"/>
            <w:r>
              <w:rPr>
                <w:rFonts w:ascii="Calibri" w:hAnsi="Calibri" w:cs="Arial"/>
              </w:rPr>
              <w:t>, Eric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3BC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9592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0FDEEFC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AAB6CB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8:30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D75AF8C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Hiegel</w:t>
            </w:r>
            <w:proofErr w:type="spellEnd"/>
            <w:r>
              <w:rPr>
                <w:rFonts w:ascii="Calibri" w:hAnsi="Calibri" w:cs="Arial"/>
              </w:rPr>
              <w:t>, William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6DC614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F8BDAD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568CD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Allen, Mark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A6528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5D5A31A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48ACADBC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6A10B7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B40D4B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Newport, Bob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12CD18A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4F6F4DE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C0DA98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Vega, Mike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32CB85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5A8D2D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6A14BFAA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F14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8:40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B417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Clark, Carl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6AFE5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C05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2691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Kerster</w:t>
            </w:r>
            <w:proofErr w:type="spellEnd"/>
            <w:r>
              <w:rPr>
                <w:rFonts w:ascii="Calibri" w:hAnsi="Calibri" w:cs="Arial"/>
              </w:rPr>
              <w:t>, Matt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7BC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AE80B" w14:textId="5251F3E6" w:rsidR="00C261C7" w:rsidRDefault="00637FFD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3829CA74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DC83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5BD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Franklin, Greg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2CA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6DB3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A179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Peh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5B0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FCF20" w14:textId="022FF40F" w:rsidR="00C261C7" w:rsidRDefault="00637FFD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5BC9DCF6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6489716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8:50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9D903C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Schroeder, Joe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571D80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6B7896D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C3FDFAC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proofErr w:type="gramStart"/>
            <w:r>
              <w:rPr>
                <w:rFonts w:ascii="Calibri" w:hAnsi="Calibri" w:cs="Arial"/>
              </w:rPr>
              <w:t>Vannukul</w:t>
            </w:r>
            <w:proofErr w:type="spellEnd"/>
            <w:r>
              <w:rPr>
                <w:rFonts w:ascii="Calibri" w:hAnsi="Calibri" w:cs="Arial"/>
              </w:rPr>
              <w:t xml:space="preserve"> ,</w:t>
            </w:r>
            <w:proofErr w:type="gramEnd"/>
            <w:r>
              <w:rPr>
                <w:rFonts w:ascii="Calibri" w:hAnsi="Calibri" w:cs="Arial"/>
              </w:rPr>
              <w:t xml:space="preserve"> Victor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9747F1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53B376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29021A1D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A2EA21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A0CDBDE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Danny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A5B9E2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7CE209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9C54182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Mohler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F6EED5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D942FF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3C5FCF7F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812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9:00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C555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Schnetter</w:t>
            </w:r>
            <w:proofErr w:type="spellEnd"/>
            <w:r>
              <w:rPr>
                <w:rFonts w:ascii="Calibri" w:hAnsi="Calibri" w:cs="Arial"/>
              </w:rPr>
              <w:t>, Ulrich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A13A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0322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1B9A6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Skoller</w:t>
            </w:r>
            <w:proofErr w:type="spellEnd"/>
            <w:r>
              <w:rPr>
                <w:rFonts w:ascii="Calibri" w:hAnsi="Calibri" w:cs="Arial"/>
              </w:rPr>
              <w:t>, Ron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CBD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84D08" w14:textId="7FB754EE" w:rsidR="00C261C7" w:rsidRDefault="00637FFD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77F739DE" w14:textId="77777777" w:rsidTr="00C261C7">
        <w:trPr>
          <w:trHeight w:val="330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A81FB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D4A86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Roe, Tommy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4CA4B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572C7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52797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Myers, Richard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80BDEE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3CFC9" w14:textId="51F7B419" w:rsidR="00C261C7" w:rsidRDefault="00637FFD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</w:tbl>
    <w:p w14:paraId="6273F068" w14:textId="77777777" w:rsidR="00C261C7" w:rsidRDefault="00C261C7" w:rsidP="00C81FFF">
      <w:pPr>
        <w:rPr>
          <w:rFonts w:ascii="Tahoma" w:hAnsi="Tahoma" w:cs="Tahoma"/>
        </w:rPr>
        <w:sectPr w:rsidR="00C261C7" w:rsidSect="00C261C7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14DAC23D" w14:textId="77777777" w:rsidR="001575D2" w:rsidRPr="005F017E" w:rsidRDefault="001575D2" w:rsidP="001575D2">
      <w:pPr>
        <w:pStyle w:val="Heading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lastRenderedPageBreak/>
        <w:br w:type="page"/>
      </w:r>
      <w:r w:rsidRPr="005F017E">
        <w:rPr>
          <w:rFonts w:ascii="Tahoma" w:hAnsi="Tahoma" w:cs="Tahoma"/>
          <w:sz w:val="28"/>
          <w:szCs w:val="28"/>
        </w:rPr>
        <w:lastRenderedPageBreak/>
        <w:t xml:space="preserve">Round 2, Friday August 17th, 1:30 pm, </w:t>
      </w:r>
      <w:proofErr w:type="spellStart"/>
      <w:r w:rsidRPr="005F017E">
        <w:rPr>
          <w:rFonts w:ascii="Tahoma" w:hAnsi="Tahoma" w:cs="Tahoma"/>
          <w:sz w:val="28"/>
          <w:szCs w:val="28"/>
        </w:rPr>
        <w:t>Marshallia</w:t>
      </w:r>
      <w:proofErr w:type="spellEnd"/>
    </w:p>
    <w:p w14:paraId="275A6CB0" w14:textId="77777777" w:rsidR="001575D2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Format: </w:t>
      </w:r>
      <w:r w:rsidRPr="005F017E">
        <w:rPr>
          <w:rFonts w:ascii="Tahoma" w:hAnsi="Tahoma" w:cs="Tahoma"/>
          <w:sz w:val="22"/>
        </w:rPr>
        <w:tab/>
        <w:t>18 holes, Match Play, Foursomes (alternate shot) one player tees off on the even holes, the other on the odd holes</w:t>
      </w:r>
    </w:p>
    <w:p w14:paraId="53085D33" w14:textId="77777777" w:rsidR="001575D2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>Handicap:</w:t>
      </w:r>
      <w:r w:rsidRPr="005F017E">
        <w:rPr>
          <w:rFonts w:ascii="Tahoma" w:hAnsi="Tahoma" w:cs="Tahoma"/>
          <w:sz w:val="22"/>
        </w:rPr>
        <w:tab/>
        <w:t>LI, 50% low, 50% high</w:t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</w:p>
    <w:p w14:paraId="02EC4F63" w14:textId="77777777" w:rsidR="001575D2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Tee: </w:t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  <w:t>White Movable Markers</w:t>
      </w:r>
    </w:p>
    <w:p w14:paraId="3EAE44FC" w14:textId="77777777" w:rsidR="001575D2" w:rsidRPr="005F017E" w:rsidRDefault="001575D2" w:rsidP="001575D2">
      <w:pPr>
        <w:rPr>
          <w:rFonts w:ascii="Tahoma" w:hAnsi="Tahoma" w:cs="Tahoma"/>
          <w:b/>
          <w:bCs/>
          <w:sz w:val="22"/>
        </w:rPr>
      </w:pPr>
      <w:r w:rsidRPr="005F017E">
        <w:rPr>
          <w:rFonts w:ascii="Tahoma" w:hAnsi="Tahoma" w:cs="Tahoma"/>
          <w:sz w:val="22"/>
        </w:rPr>
        <w:t xml:space="preserve">Value:   </w:t>
      </w:r>
      <w:r w:rsidRPr="005F017E">
        <w:rPr>
          <w:rFonts w:ascii="Tahoma" w:hAnsi="Tahoma" w:cs="Tahoma"/>
          <w:sz w:val="22"/>
        </w:rPr>
        <w:tab/>
        <w:t>2 points/match, winner takes all</w:t>
      </w:r>
    </w:p>
    <w:p w14:paraId="3E993DFB" w14:textId="77777777" w:rsidR="00C81FFF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Scorecards: </w:t>
      </w:r>
      <w:r w:rsidRPr="005F017E">
        <w:rPr>
          <w:rFonts w:ascii="Tahoma" w:hAnsi="Tahoma" w:cs="Tahoma"/>
          <w:sz w:val="22"/>
        </w:rPr>
        <w:tab/>
        <w:t>Mark gross and net scores for each team and identify the winning team</w:t>
      </w:r>
    </w:p>
    <w:tbl>
      <w:tblPr>
        <w:tblW w:w="10792" w:type="dxa"/>
        <w:tblInd w:w="93" w:type="dxa"/>
        <w:tblLook w:val="0000" w:firstRow="0" w:lastRow="0" w:firstColumn="0" w:lastColumn="0" w:noHBand="0" w:noVBand="0"/>
      </w:tblPr>
      <w:tblGrid>
        <w:gridCol w:w="1095"/>
        <w:gridCol w:w="1892"/>
        <w:gridCol w:w="1084"/>
        <w:gridCol w:w="959"/>
        <w:gridCol w:w="979"/>
        <w:gridCol w:w="1742"/>
        <w:gridCol w:w="975"/>
        <w:gridCol w:w="1087"/>
        <w:gridCol w:w="979"/>
      </w:tblGrid>
      <w:tr w:rsidR="001575D2" w14:paraId="475DE138" w14:textId="77777777" w:rsidTr="001575D2">
        <w:trPr>
          <w:trHeight w:val="405"/>
        </w:trPr>
        <w:tc>
          <w:tcPr>
            <w:tcW w:w="10792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7EBAD23" w14:textId="77777777" w:rsidR="001575D2" w:rsidRDefault="001575D2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Team Handicap Pairings</w:t>
            </w:r>
          </w:p>
        </w:tc>
      </w:tr>
      <w:tr w:rsidR="00785C86" w14:paraId="69EC3786" w14:textId="77777777" w:rsidTr="00785C86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796027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0E8DF33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0C7974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Marshallia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Ranch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4021F0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06E4DC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(Course Name)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A9ADA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77663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99811B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2E3BD711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61B09AA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64E8D81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978A6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6A51A5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6F0205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514C3C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slope for course/tees)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8A788E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360BBFA9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8B6762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ADF7AE1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79D2D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Afternoon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E9B734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CA2427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DC706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name for round)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ED1CAF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164E0AB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37F1AFC2" w14:textId="77777777" w:rsidTr="00785C86">
        <w:trPr>
          <w:trHeight w:val="390"/>
        </w:trPr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CC99"/>
            <w:noWrap/>
            <w:vAlign w:val="bottom"/>
          </w:tcPr>
          <w:p w14:paraId="7BC4916E" w14:textId="77777777" w:rsidR="001575D2" w:rsidRDefault="00157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F0C1D66" w14:textId="77777777" w:rsidR="001575D2" w:rsidRDefault="001575D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Rey</w:t>
            </w:r>
          </w:p>
        </w:tc>
        <w:tc>
          <w:tcPr>
            <w:tcW w:w="4783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4ED0B662" w14:textId="77777777" w:rsidR="001575D2" w:rsidRDefault="001575D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Verde</w:t>
            </w:r>
          </w:p>
        </w:tc>
      </w:tr>
      <w:tr w:rsidR="001575D2" w14:paraId="314A5543" w14:textId="77777777" w:rsidTr="00785C86">
        <w:trPr>
          <w:trHeight w:val="5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4DF07D5E" w14:textId="77777777" w:rsidR="001575D2" w:rsidRDefault="001575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1E065B76" w14:textId="77777777" w:rsidR="001575D2" w:rsidRDefault="001575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74EF8F50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2559DAEA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32FF763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6232432A" w14:textId="77777777" w:rsidR="001575D2" w:rsidRDefault="001575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3D4796ED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7E75C574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CC99"/>
            <w:vAlign w:val="bottom"/>
          </w:tcPr>
          <w:p w14:paraId="0724FEA9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1575D2" w14:paraId="4EF36FFE" w14:textId="77777777" w:rsidTr="00785C86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5CA3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DEB8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Blake,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F0AA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031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28F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CB52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Steve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F41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CE0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8BAC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76E64189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371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5D8E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Kloster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Adam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DA8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C4B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264A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8CB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Rafferty, Phil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327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9FD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73C0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865A9C3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6D2E0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98C067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Hatten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Billy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BE1763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8144D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13BE28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16DFB67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Overton, Andy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3529EA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9C170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62D06A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1575D2" w14:paraId="0DA40909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F2E56F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FC9F86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Cross, Michael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24B384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BA996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9B618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F852F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Dave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39414B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2EC814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628933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70B9E3C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5B5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1:50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BCD82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Youpa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B0D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264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93D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5ADA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Boyle, Stephen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47A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493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C3BA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07B44F2B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4B6F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C01DE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Jacalone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56D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9B5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91FB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55FF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Guevara, Art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15B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E87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D4A9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7CC0F73D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B4DC7D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1F844D1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King, Mike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C74EB3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C71001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61D3B0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6EA99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Green, Evan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26D50E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C5DE13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FE55A2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1575D2" w14:paraId="6952CCD4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1D9D44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CB157A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Adimoolam, Murali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7D3DF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1BE4C7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C87A1F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5D071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Maretsky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DE634C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83A94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D030E9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43A3C3C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E06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55471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Hawthorne, Jeff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2D0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DEF7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745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B5E1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Trundy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Sean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450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80D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1C8D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1575D2" w14:paraId="7C32FD34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AFFC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A9D3" w14:textId="4DEE9E40" w:rsidR="001575D2" w:rsidRDefault="005D29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Booker, Bob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E6C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6C6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C54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D83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265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F30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D1CB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59F6FDF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B28AF9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2:20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2E5563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Shaw, Mike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29BA2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D71DF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1A4941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D24BF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Dougherty, Mike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B9F8A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88442E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5069E63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1A44E34D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37A3AA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28386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Singer, Rich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07F83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1CA566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A61BA5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37287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Esperti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Trent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17932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8741A2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91D0B3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5149CECE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C70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5160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EB70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14C23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2891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24844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Montes, Jaime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3DC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FCC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6E69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1575D2" w14:paraId="5D903D1E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F906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3718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Waddell, Reed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7CF3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61A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BE6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1A2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Etsten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8A7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3A19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BD3F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389CEEC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185882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2:40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C6363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11A85DE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18E695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F6C2AB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3AE73F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Rubin, Alan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6A4606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B13A27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B4D896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1575D2" w14:paraId="49987040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78181F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63BE9E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Hoskins,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3947DCE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2AB097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97454B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44A1C0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21DA7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FC7ABC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A14C36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918787C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7256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3F987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809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04C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5EE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FA3DF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Matt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7C7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92AD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D0C2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1575D2" w14:paraId="4AA5B4A0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DCA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6CD1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Newport, Bob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41C5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603A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C6E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A200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Mohler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AD2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D3C4A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EAB7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61B4A0E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0F2C4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B227B9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Hiegel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William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4EBCA2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B7683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B26510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7FFA98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Vannukul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Victor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618538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E4A0D15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9E4B5B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1575D2" w14:paraId="231CE3F5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FF4AD2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8A2FE7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Franklin, Greg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08100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05B308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562C64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95C5918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6D2D16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0B719A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B60FED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763D5CEB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044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314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Clark, Carl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87A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7412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A82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BDBA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Limcaco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Eric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43D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5C9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1C92E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0894056C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2A6D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8A7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Thomas, Danny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955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786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12E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834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Skoller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11B8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9D0A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680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1183D53F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1A0BAE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E2F125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Schroeder, Joe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EE0BA4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5701B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E8E3A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725D4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Melniker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Rick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5713DF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462158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1E0A0C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1575D2" w14:paraId="0E28AF8D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998902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CDEFFD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Roe, Tommy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097C2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0EC9B9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01ABFC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D3B5AA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Vega, Mike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10B49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0EC15F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C135EC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7D2910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616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9A9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Saengpaibul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609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C91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E51D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759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Allen, Mark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98BC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2E9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507CD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1575D2" w14:paraId="5C2DBC6B" w14:textId="77777777" w:rsidTr="00785C86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12D7F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F31D7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Schnetter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Ulrich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BD54E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6FD43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2D7D8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35705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David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22D02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995F1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28C5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1A2292A" w14:textId="77777777" w:rsidR="005F017E" w:rsidRDefault="005F017E" w:rsidP="001575D2">
      <w:pPr>
        <w:rPr>
          <w:rFonts w:ascii="Tahoma" w:hAnsi="Tahoma" w:cs="Tahoma"/>
        </w:rPr>
      </w:pPr>
    </w:p>
    <w:p w14:paraId="2512175C" w14:textId="77777777" w:rsidR="005F017E" w:rsidRPr="005F017E" w:rsidRDefault="005F017E" w:rsidP="005F017E">
      <w:pPr>
        <w:pStyle w:val="Heading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br w:type="page"/>
      </w:r>
      <w:r w:rsidRPr="005F017E">
        <w:rPr>
          <w:rFonts w:ascii="Tahoma" w:hAnsi="Tahoma" w:cs="Tahoma"/>
          <w:sz w:val="28"/>
          <w:szCs w:val="28"/>
        </w:rPr>
        <w:lastRenderedPageBreak/>
        <w:t xml:space="preserve">Round 3, Saturday, August 18th, 7:00 am, La </w:t>
      </w:r>
      <w:proofErr w:type="spellStart"/>
      <w:r w:rsidRPr="005F017E">
        <w:rPr>
          <w:rFonts w:ascii="Tahoma" w:hAnsi="Tahoma" w:cs="Tahoma"/>
          <w:sz w:val="28"/>
          <w:szCs w:val="28"/>
        </w:rPr>
        <w:t>Purisima</w:t>
      </w:r>
      <w:proofErr w:type="spellEnd"/>
    </w:p>
    <w:p w14:paraId="4216FBDD" w14:textId="77777777" w:rsidR="005F017E" w:rsidRPr="005F017E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Format: </w:t>
      </w:r>
      <w:r w:rsidRPr="005F017E">
        <w:rPr>
          <w:rFonts w:ascii="Tahoma" w:hAnsi="Tahoma" w:cs="Tahoma"/>
          <w:sz w:val="22"/>
        </w:rPr>
        <w:tab/>
        <w:t xml:space="preserve">18 holes, Four Ball Match Play, Net Better Ball </w:t>
      </w:r>
    </w:p>
    <w:p w14:paraId="06C92627" w14:textId="77777777" w:rsidR="005F017E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>Handicap:</w:t>
      </w:r>
      <w:r w:rsidRPr="005F017E">
        <w:rPr>
          <w:rFonts w:ascii="Tahoma" w:hAnsi="Tahoma" w:cs="Tahoma"/>
          <w:sz w:val="22"/>
        </w:rPr>
        <w:tab/>
        <w:t>LI</w:t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</w:p>
    <w:p w14:paraId="6DC969FA" w14:textId="77777777" w:rsidR="005F017E" w:rsidRPr="005F017E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Tee: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>Blue Movable Markers</w:t>
      </w:r>
    </w:p>
    <w:p w14:paraId="62F3846B" w14:textId="77777777" w:rsidR="005F017E" w:rsidRPr="005F017E" w:rsidRDefault="005F017E" w:rsidP="005F017E">
      <w:pPr>
        <w:rPr>
          <w:rFonts w:ascii="Tahoma" w:hAnsi="Tahoma" w:cs="Tahoma"/>
          <w:b/>
          <w:bCs/>
          <w:sz w:val="22"/>
        </w:rPr>
      </w:pPr>
      <w:r w:rsidRPr="005F017E">
        <w:rPr>
          <w:rFonts w:ascii="Tahoma" w:hAnsi="Tahoma" w:cs="Tahoma"/>
          <w:sz w:val="22"/>
        </w:rPr>
        <w:t xml:space="preserve">Value:   </w:t>
      </w:r>
      <w:r w:rsidRPr="005F017E">
        <w:rPr>
          <w:rFonts w:ascii="Tahoma" w:hAnsi="Tahoma" w:cs="Tahoma"/>
          <w:sz w:val="22"/>
        </w:rPr>
        <w:tab/>
        <w:t>2 points/match, winner takes all</w:t>
      </w:r>
    </w:p>
    <w:p w14:paraId="332BEC97" w14:textId="77777777" w:rsidR="001575D2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Scorecards: </w:t>
      </w:r>
      <w:r w:rsidRPr="005F017E">
        <w:rPr>
          <w:rFonts w:ascii="Tahoma" w:hAnsi="Tahoma" w:cs="Tahoma"/>
          <w:sz w:val="22"/>
        </w:rPr>
        <w:tab/>
        <w:t>Mark gross scores for each player and identify the winning team</w:t>
      </w:r>
    </w:p>
    <w:tbl>
      <w:tblPr>
        <w:tblW w:w="10238" w:type="dxa"/>
        <w:tblInd w:w="93" w:type="dxa"/>
        <w:tblLook w:val="0000" w:firstRow="0" w:lastRow="0" w:firstColumn="0" w:lastColumn="0" w:noHBand="0" w:noVBand="0"/>
      </w:tblPr>
      <w:tblGrid>
        <w:gridCol w:w="975"/>
        <w:gridCol w:w="2383"/>
        <w:gridCol w:w="1057"/>
        <w:gridCol w:w="1075"/>
        <w:gridCol w:w="2859"/>
        <w:gridCol w:w="910"/>
        <w:gridCol w:w="979"/>
      </w:tblGrid>
      <w:tr w:rsidR="005F017E" w14:paraId="68DF47D8" w14:textId="77777777" w:rsidTr="005F017E">
        <w:trPr>
          <w:trHeight w:val="405"/>
        </w:trPr>
        <w:tc>
          <w:tcPr>
            <w:tcW w:w="10238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37203007" w14:textId="77777777" w:rsidR="005F017E" w:rsidRDefault="005F017E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Better Ball Pairings</w:t>
            </w:r>
          </w:p>
        </w:tc>
      </w:tr>
      <w:tr w:rsidR="005F017E" w14:paraId="6109765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8D4185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BB77B07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8F7B42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Purisma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1C80D1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(Course Name)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2AC31E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130279DB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17E" w14:paraId="05DDE3C9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30EA347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9ABE4D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834BD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C5"/>
            <w:r>
              <w:rPr>
                <w:rFonts w:ascii="Arial" w:hAnsi="Arial" w:cs="Arial"/>
                <w:sz w:val="20"/>
                <w:szCs w:val="20"/>
              </w:rPr>
              <w:t>136</w:t>
            </w:r>
            <w:bookmarkEnd w:id="1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0155F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84BBCE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slope for course/tees)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C9B928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5752283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17E" w14:paraId="6C69B920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C7837AA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AFC3D97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9D3929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4AC52D3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1F22E91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name for round)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2F10FD9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34F9C0E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17E" w14:paraId="26ED1C7B" w14:textId="77777777" w:rsidTr="005F017E">
        <w:trPr>
          <w:trHeight w:val="390"/>
        </w:trPr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99CCFF"/>
            <w:noWrap/>
            <w:vAlign w:val="bottom"/>
          </w:tcPr>
          <w:p w14:paraId="2EEFF9B6" w14:textId="77777777" w:rsidR="005F017E" w:rsidRDefault="005F0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474B82F9" w14:textId="77777777" w:rsidR="005F017E" w:rsidRDefault="005F01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Rey</w:t>
            </w:r>
          </w:p>
        </w:tc>
        <w:tc>
          <w:tcPr>
            <w:tcW w:w="4748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36EC6BB7" w14:textId="77777777" w:rsidR="005F017E" w:rsidRDefault="005F01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Verde</w:t>
            </w:r>
          </w:p>
        </w:tc>
      </w:tr>
      <w:tr w:rsidR="005F017E" w14:paraId="7C5B6429" w14:textId="77777777" w:rsidTr="005F017E">
        <w:trPr>
          <w:trHeight w:val="540"/>
        </w:trPr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716A5BB8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184D9529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73600E59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47135EF9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28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4D2F4D00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2AA9CAF9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CCFF"/>
            <w:vAlign w:val="bottom"/>
          </w:tcPr>
          <w:p w14:paraId="4EDC815B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5F017E" w14:paraId="645BC744" w14:textId="77777777" w:rsidTr="005F017E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6C8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59B8D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Danny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D78B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E91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2F50F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Matt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300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EF50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7933FC99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69DA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8F95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Schnetter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Ulrich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3A9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AF8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FE33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0C5C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0B95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</w:t>
            </w:r>
          </w:p>
        </w:tc>
      </w:tr>
      <w:tr w:rsidR="005F017E" w14:paraId="557D6AA9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A6E754A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A966D8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Franklin, Greg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7F49F1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E89424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2BF70DC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Limcaco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Eric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559791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486768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4F4AF6D8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771C4E3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29B1D1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Schroeder, Joe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3B7F96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03E7128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2BE641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Vega, Mike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D119B4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77F722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F017E" w14:paraId="4F2AA9BD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C8A8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7:20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DAAD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Clark, Carl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F31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9B34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B943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Melniker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Rick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017F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4CD7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157E6588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A65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C938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Roe, Tommy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747F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2B7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D78C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Allen, Mark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507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FE8A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F017E" w14:paraId="0D1BB82B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D09D1B9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CBF6C5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Saengpaibul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6AC200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1456292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8749661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Dougherty, Mike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BB9D45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313E3E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7CB97FA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B74FE8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255174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Newport, Bob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56B968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B7988D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082650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Vannukul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Victor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569E89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B0C2A2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</w:t>
            </w:r>
          </w:p>
        </w:tc>
      </w:tr>
      <w:tr w:rsidR="005F017E" w14:paraId="4F83A075" w14:textId="77777777" w:rsidTr="005F017E">
        <w:trPr>
          <w:trHeight w:val="22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2AB3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7:40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3C5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E4B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180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2B3E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Mohler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F42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CE46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</w:tr>
      <w:tr w:rsidR="005F017E" w14:paraId="642A7A4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7C3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863E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Hiegel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William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6F0F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D6C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0428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Skoller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3C0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D066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</w:t>
            </w:r>
          </w:p>
        </w:tc>
      </w:tr>
      <w:tr w:rsidR="005F017E" w14:paraId="0FEBAC77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CA2A55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6AD5AB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Hawthorne, Jeff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37CDD3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38405C0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818585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Esperti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Trent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901872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4AAAA79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F017E" w14:paraId="5F1A447B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F44009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ED74C8A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Terry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4A0200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7DF87FF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152B42C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Etsten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CD6DCB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79DE456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F017E" w14:paraId="4983F0DE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2137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0AC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Singer, Rich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52A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B84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ED10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Trundy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Sean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1E6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D409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13A85E3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52D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9B9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Waddell, Reed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773AD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97CD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792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Rubin, Alan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934D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0CB6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F017E" w14:paraId="16DB401F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D32A950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B963349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Shaw, Mike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C3A4D7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3BA8ED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705D7CB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63467D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380FF9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</w:tr>
      <w:tr w:rsidR="005F017E" w14:paraId="5E152CB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4379211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2EB87D8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0C7321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4D8DD1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EA7960D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E34358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3F58C5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</w:tr>
      <w:tr w:rsidR="005F017E" w14:paraId="41C305F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074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8:20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2176" w14:textId="0633A58E" w:rsidR="005F017E" w:rsidRDefault="005D29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Booker, Bob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9BE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1C2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98A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Montes, Jaime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FC2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94FB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F017E" w14:paraId="6DEC748D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8348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35B6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Hoskins, Terry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597B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3A0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87B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5BC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2D04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</w:tr>
      <w:tr w:rsidR="005F017E" w14:paraId="6678650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4039B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1F3CC84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Blake,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0F9E16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7D48492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92AAA11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Dave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4CB2CC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182EAD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F017E" w14:paraId="6628C0DE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3C830A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1FF6D95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Adimoolam, Murali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F1BAAB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43713A8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9DEECCF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Guevara, Art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82FC20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4B325D0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</w:tr>
      <w:tr w:rsidR="005F017E" w14:paraId="1B07E762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FC3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5FB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Cross, Michael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DBC9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9C8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3B3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Martin, Steve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939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2C83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555F8CBF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468A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9906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David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75C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99F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CC106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B54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95F0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</w:tr>
      <w:tr w:rsidR="005F017E" w14:paraId="68E01F48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DA7693B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A7CE137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Billy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3D8BA3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7C6CDBD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73BD891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Green, Evan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DF03BD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435A3F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64F95856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91D0437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937A3D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Jacalone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Mark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6967F7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6A425A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4597CB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Rafferty, Phil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2DD009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336C836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171628A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C03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2050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King, Mike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DD1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DB3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F1D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Overton, Andy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FF68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09E5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29BE9C4A" w14:textId="77777777" w:rsidTr="005F017E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231E8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563AC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Kloster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Adam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5194D5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B9D2A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D36A1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Boyle, Stephen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9B011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6141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</w:tbl>
    <w:p w14:paraId="107E911C" w14:textId="77777777" w:rsidR="00561888" w:rsidRDefault="00561888" w:rsidP="005F017E">
      <w:pPr>
        <w:rPr>
          <w:rFonts w:ascii="Tahoma" w:hAnsi="Tahoma" w:cs="Tahoma"/>
        </w:rPr>
      </w:pPr>
    </w:p>
    <w:p w14:paraId="6291AAEC" w14:textId="77777777" w:rsidR="00561888" w:rsidRPr="00561888" w:rsidRDefault="00561888" w:rsidP="00561888">
      <w:pPr>
        <w:pStyle w:val="Heading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br w:type="page"/>
      </w:r>
      <w:r w:rsidRPr="00561888">
        <w:rPr>
          <w:rFonts w:ascii="Tahoma" w:hAnsi="Tahoma" w:cs="Tahoma"/>
          <w:sz w:val="28"/>
          <w:szCs w:val="28"/>
        </w:rPr>
        <w:lastRenderedPageBreak/>
        <w:t xml:space="preserve">Round 4, Saturday August 18th, 1:30 pm, La </w:t>
      </w:r>
      <w:proofErr w:type="spellStart"/>
      <w:r w:rsidRPr="00561888">
        <w:rPr>
          <w:rFonts w:ascii="Tahoma" w:hAnsi="Tahoma" w:cs="Tahoma"/>
          <w:sz w:val="28"/>
          <w:szCs w:val="28"/>
        </w:rPr>
        <w:t>Purisima</w:t>
      </w:r>
      <w:proofErr w:type="spellEnd"/>
    </w:p>
    <w:p w14:paraId="09571214" w14:textId="77777777" w:rsidR="00561888" w:rsidRPr="00561888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 xml:space="preserve">Format: </w:t>
      </w:r>
      <w:r w:rsidRPr="00561888">
        <w:rPr>
          <w:rFonts w:ascii="Tahoma" w:hAnsi="Tahoma" w:cs="Tahoma"/>
          <w:sz w:val="22"/>
        </w:rPr>
        <w:tab/>
        <w:t>18 holes, Match Play, Foursomes (alternate shot) one player tees off on the even holes, the other on the odd holes</w:t>
      </w:r>
    </w:p>
    <w:p w14:paraId="6C5D43C8" w14:textId="77777777" w:rsidR="00561888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>Handicap:</w:t>
      </w:r>
      <w:r w:rsidRPr="00561888">
        <w:rPr>
          <w:rFonts w:ascii="Tahoma" w:hAnsi="Tahoma" w:cs="Tahoma"/>
          <w:sz w:val="22"/>
        </w:rPr>
        <w:tab/>
        <w:t>LI, 50% low, 50% high</w:t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</w:p>
    <w:p w14:paraId="50FE4A8A" w14:textId="77777777" w:rsidR="00561888" w:rsidRPr="00561888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 xml:space="preserve">Tee: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>White Movable Markers</w:t>
      </w:r>
    </w:p>
    <w:p w14:paraId="467E65C7" w14:textId="77777777" w:rsidR="00561888" w:rsidRPr="00561888" w:rsidRDefault="00561888" w:rsidP="00561888">
      <w:pPr>
        <w:rPr>
          <w:rFonts w:ascii="Tahoma" w:hAnsi="Tahoma" w:cs="Tahoma"/>
          <w:b/>
          <w:bCs/>
          <w:sz w:val="22"/>
        </w:rPr>
      </w:pPr>
      <w:r w:rsidRPr="00561888">
        <w:rPr>
          <w:rFonts w:ascii="Tahoma" w:hAnsi="Tahoma" w:cs="Tahoma"/>
          <w:sz w:val="22"/>
        </w:rPr>
        <w:t xml:space="preserve">Value:   </w:t>
      </w:r>
      <w:r w:rsidRPr="00561888">
        <w:rPr>
          <w:rFonts w:ascii="Tahoma" w:hAnsi="Tahoma" w:cs="Tahoma"/>
          <w:sz w:val="22"/>
        </w:rPr>
        <w:tab/>
        <w:t>2 points/match, winner takes all</w:t>
      </w:r>
    </w:p>
    <w:p w14:paraId="7A134E5E" w14:textId="77777777" w:rsidR="005F017E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 xml:space="preserve">Scorecards: </w:t>
      </w:r>
      <w:r w:rsidRPr="00561888">
        <w:rPr>
          <w:rFonts w:ascii="Tahoma" w:hAnsi="Tahoma" w:cs="Tahoma"/>
          <w:sz w:val="22"/>
        </w:rPr>
        <w:tab/>
        <w:t>Mark gross and net scores for each team and identify the winning team</w:t>
      </w:r>
    </w:p>
    <w:tbl>
      <w:tblPr>
        <w:tblW w:w="11064" w:type="dxa"/>
        <w:tblInd w:w="93" w:type="dxa"/>
        <w:tblLook w:val="0000" w:firstRow="0" w:lastRow="0" w:firstColumn="0" w:lastColumn="0" w:noHBand="0" w:noVBand="0"/>
      </w:tblPr>
      <w:tblGrid>
        <w:gridCol w:w="975"/>
        <w:gridCol w:w="2475"/>
        <w:gridCol w:w="1084"/>
        <w:gridCol w:w="768"/>
        <w:gridCol w:w="979"/>
        <w:gridCol w:w="1954"/>
        <w:gridCol w:w="944"/>
        <w:gridCol w:w="906"/>
        <w:gridCol w:w="979"/>
      </w:tblGrid>
      <w:tr w:rsidR="00561888" w14:paraId="44F94A2F" w14:textId="77777777" w:rsidTr="00AD194D">
        <w:trPr>
          <w:trHeight w:val="405"/>
        </w:trPr>
        <w:tc>
          <w:tcPr>
            <w:tcW w:w="1106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1B26C80" w14:textId="77777777" w:rsidR="00561888" w:rsidRDefault="00561888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Team Handicap Pairings</w:t>
            </w:r>
          </w:p>
        </w:tc>
      </w:tr>
      <w:tr w:rsidR="00AD194D" w14:paraId="595DA83D" w14:textId="77777777" w:rsidTr="00AD194D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9FC53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E5CB3A7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564F91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Purisma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DB5B98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F9A804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(Course Name)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536F0C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C0518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8052B5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3FD40AE2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0C05F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4EFFAC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AB3430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1F195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61C087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C7E236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slope for course/tees)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E214C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E9331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052180CD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B25C4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98A6038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C99EAB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Afternoon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7CDFB9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439C7E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B64F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name for round)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809E59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EB8DDC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3B402523" w14:textId="77777777" w:rsidTr="00AD194D">
        <w:trPr>
          <w:trHeight w:val="390"/>
        </w:trPr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CC99"/>
            <w:noWrap/>
            <w:vAlign w:val="bottom"/>
          </w:tcPr>
          <w:p w14:paraId="7156F9F5" w14:textId="77777777" w:rsidR="00561888" w:rsidRDefault="005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0C022C4" w14:textId="77777777" w:rsidR="00561888" w:rsidRDefault="0056188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Rey</w:t>
            </w:r>
          </w:p>
        </w:tc>
        <w:tc>
          <w:tcPr>
            <w:tcW w:w="4783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6028F4B" w14:textId="77777777" w:rsidR="00561888" w:rsidRDefault="0056188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Verde</w:t>
            </w:r>
          </w:p>
        </w:tc>
      </w:tr>
      <w:tr w:rsidR="00561888" w14:paraId="7893AA71" w14:textId="77777777" w:rsidTr="00AD194D">
        <w:trPr>
          <w:trHeight w:val="54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26DD70FB" w14:textId="77777777" w:rsidR="00561888" w:rsidRDefault="0056188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184408AE" w14:textId="77777777" w:rsidR="00561888" w:rsidRDefault="0056188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050DB73C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7A3B18DD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835CC99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52F6DC3A" w14:textId="77777777" w:rsidR="00561888" w:rsidRDefault="0056188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636B8452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2EC0232B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CC99"/>
            <w:vAlign w:val="bottom"/>
          </w:tcPr>
          <w:p w14:paraId="1C11F93F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AD194D" w14:paraId="06970A4A" w14:textId="77777777" w:rsidTr="00AD194D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B8F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EF1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Schroeder, Joe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106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92A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32E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3810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Dougherty, Mike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A9DB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88D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6B2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</w:t>
            </w:r>
          </w:p>
        </w:tc>
      </w:tr>
      <w:tr w:rsidR="00AD194D" w14:paraId="5D55A06D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273E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62A09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Schnetter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Ulrich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542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BDB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32BF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8BE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Melniker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Rick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7043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8F12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8D3E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507A22D3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8F8644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C2B6969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Danny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77996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F45612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AD19B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2C067B0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Limcaco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Eric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56752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1D80A3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80CDCA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</w:t>
            </w:r>
          </w:p>
        </w:tc>
      </w:tr>
      <w:tr w:rsidR="00561888" w14:paraId="0907C629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896D3E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D4C9AF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Roe, Tommy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EE2B3C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189BC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1D3F7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18A31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Allen, Mark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3510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0D46C3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04743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02E6FBA8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49BB6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1:50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84F1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EE0C6D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F95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04A762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6369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Vannukul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Victor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BA00F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C4256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8DC9FB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61888" w14:paraId="2FEC5317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5111E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8BBC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Franklin, Greg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B8078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0577C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D197F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FA3D0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Skoller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FC4EA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636D8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6DF21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7A1D29BA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3C55D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B5498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Saengpaibul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ED2C3F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6B5BC1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FDAFD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350DEF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Mohler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086AB9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7144A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963861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</w:tr>
      <w:tr w:rsidR="00561888" w14:paraId="0134A241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BD6B61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144B07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Hiegel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William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8F07A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24C59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FBE0A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89B260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30E444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55EA6B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B2FBB6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3CF30F00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41508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BC5996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Newport, Bob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C5BA6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8D5625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2E708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0CA62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Vega, Mike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80E06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2E92B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C007AC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561888" w14:paraId="5E42BCC2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9351B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B27D5F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Clark, Carl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807F9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AB10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B73A3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40F8F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Matt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9C035C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399BE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1F426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1F3870E3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5054C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2:20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D19BF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Hawthorne, Jeff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158BFED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4C7AA3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DA900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D4E472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Esperti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Trent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4C92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3AA79D5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E10A28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61888" w14:paraId="64518B00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34F656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7F19E9F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Waddell, Reed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B5F05D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6EE46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3D870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73080B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Rubin, Alan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084D4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08ABC3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562A49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1F2C5949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4E5DF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7678F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Singer, Rich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0C293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973D9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228C51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6DDDC2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Trundy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Sean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E14F9D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B828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90425D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1888" w14:paraId="005B66B0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6A177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140BA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10A99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46D31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1D971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391BFF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Etsten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F4080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E4370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B1FDC8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14F48E28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D7F10E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2:40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EB94DA3" w14:textId="1B071EFF" w:rsidR="00561888" w:rsidRDefault="005D29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Booker, Bob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5E4198A" w14:textId="1A414516" w:rsidR="00561888" w:rsidRDefault="005D2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B4AD3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066921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9FE63A6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F41D07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E7340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2C4DA3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61888" w14:paraId="7DC6AC4E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4FE590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CA9C90B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89275A1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5B751A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4C4DF1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FAF6AC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9FD33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77DCE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662223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067EAF53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CD2BD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189D1E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Shaw, Mike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506DF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96EC4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F23F71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78DD5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D0463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22B69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C3E6E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61888" w14:paraId="3A66C88E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18B07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375AC3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Hoskins,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A1E33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97E41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1732E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07D5BB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Montes, Jaime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9F384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3FEC3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55D8B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700A0F3B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428C9A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BCCCBE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Blake,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B66A2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12435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EAE21D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956238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Dave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89CEE3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76CAD52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F41F2B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61888" w14:paraId="7E0A31AF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CF72AB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2E980E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Youpa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8C284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2F2FC4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EC5BFC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5B432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Maretsky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F2B434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C098B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CAE83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5754EE7E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105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C17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Cross, Michael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749C0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915955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CE79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AAA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Martin, Steve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B7B85C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285B0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639829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D194D" w14:paraId="2F878A61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E44B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24B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Adimoolam, Murali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20E45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E49F3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BDEBD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24B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Guevara, Art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A2AF5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2D34A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B49F6A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6D82CEB8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DD489C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B739C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Kloster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Adam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930DCC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29211A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8BB6A2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8E49FD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Overton, Andy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5D4687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0B7D4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76D773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561888" w14:paraId="23F2CBD9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E4157F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D8609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Jacalone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6FE741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AB8A47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88B65A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6C725A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Green, Evan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FD940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B238D4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DEFCF5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70857176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0BF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BFA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Billy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1936B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55401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89310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0F5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Rafferty, Phil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F7899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6646A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B1B54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AD194D" w14:paraId="3FCC662C" w14:textId="77777777" w:rsidTr="00AD194D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5EACE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1D2A6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King, Mike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2F0D2F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BDA18E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8F9770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59561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Boyle, Stephen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F48698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38052A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9319FC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F7872A3" w14:textId="77777777" w:rsidR="00B11A58" w:rsidRDefault="00B11A58" w:rsidP="00561888">
      <w:pPr>
        <w:rPr>
          <w:rFonts w:ascii="Tahoma" w:hAnsi="Tahoma" w:cs="Tahoma"/>
        </w:rPr>
      </w:pPr>
    </w:p>
    <w:p w14:paraId="6AD2AA15" w14:textId="77777777" w:rsidR="00B11A58" w:rsidRPr="00B11A58" w:rsidRDefault="00B11A58" w:rsidP="00B11A58">
      <w:pPr>
        <w:pStyle w:val="Heading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br w:type="page"/>
      </w:r>
      <w:r w:rsidRPr="00B11A58">
        <w:rPr>
          <w:rFonts w:ascii="Tahoma" w:hAnsi="Tahoma" w:cs="Tahoma"/>
          <w:sz w:val="28"/>
          <w:szCs w:val="28"/>
        </w:rPr>
        <w:lastRenderedPageBreak/>
        <w:t xml:space="preserve">Round 5, Sunday, August 19th, 11:07 am, River Ridge </w:t>
      </w:r>
    </w:p>
    <w:p w14:paraId="2ED3E3C9" w14:textId="77777777" w:rsidR="00B11A58" w:rsidRPr="00B11A58" w:rsidRDefault="00B11A58" w:rsidP="00B11A58">
      <w:pPr>
        <w:rPr>
          <w:rFonts w:ascii="Tahoma" w:hAnsi="Tahoma" w:cs="Tahoma"/>
          <w:sz w:val="22"/>
        </w:rPr>
      </w:pPr>
      <w:r w:rsidRPr="00B11A58">
        <w:rPr>
          <w:rFonts w:ascii="Tahoma" w:hAnsi="Tahoma" w:cs="Tahoma"/>
          <w:sz w:val="22"/>
        </w:rPr>
        <w:t xml:space="preserve">Format: </w:t>
      </w:r>
      <w:r w:rsidRPr="00B11A58">
        <w:rPr>
          <w:rFonts w:ascii="Tahoma" w:hAnsi="Tahoma" w:cs="Tahoma"/>
          <w:sz w:val="22"/>
        </w:rPr>
        <w:tab/>
        <w:t>18 holes, Singles Match Play, Net</w:t>
      </w:r>
    </w:p>
    <w:p w14:paraId="11D66F1D" w14:textId="77777777" w:rsidR="00B11A58" w:rsidRPr="00B11A58" w:rsidRDefault="00B11A58" w:rsidP="00B11A58">
      <w:pPr>
        <w:rPr>
          <w:rFonts w:ascii="Tahoma" w:hAnsi="Tahoma" w:cs="Tahoma"/>
          <w:sz w:val="22"/>
        </w:rPr>
      </w:pPr>
      <w:r w:rsidRPr="00B11A58">
        <w:rPr>
          <w:rFonts w:ascii="Tahoma" w:hAnsi="Tahoma" w:cs="Tahoma"/>
          <w:sz w:val="22"/>
        </w:rPr>
        <w:t>Handicap:</w:t>
      </w:r>
      <w:r w:rsidRPr="00B11A58">
        <w:rPr>
          <w:rFonts w:ascii="Tahoma" w:hAnsi="Tahoma" w:cs="Tahoma"/>
          <w:sz w:val="22"/>
        </w:rPr>
        <w:tab/>
        <w:t>LI</w:t>
      </w:r>
      <w:r w:rsidR="009C7D0A">
        <w:rPr>
          <w:rFonts w:ascii="Tahoma" w:hAnsi="Tahoma" w:cs="Tahoma"/>
          <w:sz w:val="22"/>
        </w:rPr>
        <w:tab/>
      </w:r>
      <w:r w:rsidR="009C7D0A">
        <w:rPr>
          <w:rFonts w:ascii="Tahoma" w:hAnsi="Tahoma" w:cs="Tahoma"/>
          <w:sz w:val="22"/>
        </w:rPr>
        <w:tab/>
      </w:r>
      <w:r w:rsidR="009C7D0A">
        <w:rPr>
          <w:rFonts w:ascii="Tahoma" w:hAnsi="Tahoma" w:cs="Tahoma"/>
          <w:sz w:val="22"/>
        </w:rPr>
        <w:tab/>
      </w:r>
      <w:r w:rsidR="009C7D0A" w:rsidRPr="009C7D0A">
        <w:rPr>
          <w:rFonts w:ascii="Tahoma" w:hAnsi="Tahoma" w:cs="Tahoma"/>
          <w:b/>
          <w:sz w:val="22"/>
        </w:rPr>
        <w:t xml:space="preserve">Tees: </w:t>
      </w:r>
      <w:r w:rsidR="009C7D0A" w:rsidRPr="009C7D0A">
        <w:rPr>
          <w:rFonts w:ascii="Tahoma" w:hAnsi="Tahoma" w:cs="Tahoma"/>
          <w:b/>
          <w:bCs/>
          <w:sz w:val="22"/>
        </w:rPr>
        <w:t>Blue Moveable Markers</w:t>
      </w:r>
    </w:p>
    <w:p w14:paraId="6A715DE2" w14:textId="77777777" w:rsidR="00B11A58" w:rsidRPr="009C7D0A" w:rsidRDefault="00B11A58" w:rsidP="00B11A58">
      <w:pPr>
        <w:rPr>
          <w:rFonts w:ascii="Tahoma" w:hAnsi="Tahoma" w:cs="Tahoma"/>
          <w:sz w:val="22"/>
        </w:rPr>
      </w:pPr>
      <w:r w:rsidRPr="00B11A58">
        <w:rPr>
          <w:rFonts w:ascii="Tahoma" w:hAnsi="Tahoma" w:cs="Tahoma"/>
          <w:sz w:val="22"/>
        </w:rPr>
        <w:t xml:space="preserve">Value:   </w:t>
      </w:r>
      <w:r w:rsidRPr="00B11A58">
        <w:rPr>
          <w:rFonts w:ascii="Tahoma" w:hAnsi="Tahoma" w:cs="Tahoma"/>
          <w:sz w:val="22"/>
        </w:rPr>
        <w:tab/>
        <w:t>4 points/match, winner takes all</w:t>
      </w:r>
    </w:p>
    <w:p w14:paraId="1A2BA9B4" w14:textId="77777777" w:rsidR="00B11A58" w:rsidRPr="00B11A58" w:rsidRDefault="00B11A58" w:rsidP="00B11A58">
      <w:pPr>
        <w:rPr>
          <w:rFonts w:ascii="Tahoma" w:hAnsi="Tahoma" w:cs="Tahoma"/>
        </w:rPr>
      </w:pPr>
      <w:r w:rsidRPr="00B11A58">
        <w:rPr>
          <w:rFonts w:ascii="Tahoma" w:hAnsi="Tahoma" w:cs="Tahoma"/>
          <w:sz w:val="22"/>
        </w:rPr>
        <w:t xml:space="preserve">Scorecards: </w:t>
      </w:r>
      <w:r w:rsidRPr="00B11A58">
        <w:rPr>
          <w:rFonts w:ascii="Tahoma" w:hAnsi="Tahoma" w:cs="Tahoma"/>
          <w:sz w:val="22"/>
        </w:rPr>
        <w:tab/>
        <w:t>Mark gross scores for each player and identify the winning players</w:t>
      </w:r>
    </w:p>
    <w:p w14:paraId="181A28DF" w14:textId="77777777" w:rsidR="00B11A58" w:rsidRPr="00B11A58" w:rsidRDefault="00B11A58" w:rsidP="00B11A58">
      <w:pPr>
        <w:rPr>
          <w:rFonts w:ascii="Tahoma" w:hAnsi="Tahoma" w:cs="Tahoma"/>
        </w:rPr>
      </w:pPr>
      <w:r w:rsidRPr="00B11A58">
        <w:rPr>
          <w:rFonts w:ascii="Tahoma" w:hAnsi="Tahoma" w:cs="Tahoma"/>
        </w:rPr>
        <w:t>The captains will draw Pairings at Saturday Night’s dinner. Players’ course handicaps</w:t>
      </w:r>
      <w:r w:rsidRPr="00B11A58">
        <w:rPr>
          <w:rFonts w:ascii="Tahoma" w:hAnsi="Tahoma" w:cs="Tahoma"/>
        </w:rPr>
        <w:br w:type="textWrapping" w:clear="all"/>
        <w:t>are listed below for reference:</w:t>
      </w:r>
    </w:p>
    <w:tbl>
      <w:tblPr>
        <w:tblW w:w="98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15"/>
        <w:gridCol w:w="2333"/>
        <w:gridCol w:w="1261"/>
        <w:gridCol w:w="1857"/>
        <w:gridCol w:w="399"/>
        <w:gridCol w:w="1560"/>
      </w:tblGrid>
      <w:tr w:rsidR="00B11A58" w14:paraId="6A90769C" w14:textId="77777777" w:rsidTr="00B11A58">
        <w:trPr>
          <w:trHeight w:val="435"/>
        </w:trPr>
        <w:tc>
          <w:tcPr>
            <w:tcW w:w="982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3E9EBB9E" w14:textId="77777777" w:rsidR="00B11A58" w:rsidRDefault="00B11A58">
            <w:pPr>
              <w:jc w:val="center"/>
              <w:rPr>
                <w:rFonts w:ascii="Calibri" w:hAnsi="Calibri" w:cs="Arial"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sz w:val="32"/>
                <w:szCs w:val="32"/>
              </w:rPr>
              <w:t>Sunday Singles Handicaps</w:t>
            </w:r>
          </w:p>
        </w:tc>
      </w:tr>
      <w:tr w:rsidR="00B11A58" w14:paraId="7F1B9657" w14:textId="77777777" w:rsidTr="00B11A58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23332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86F7D39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Course: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2823C3C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River Ridge - Victoria Lakes</w:t>
            </w:r>
          </w:p>
        </w:tc>
      </w:tr>
      <w:tr w:rsidR="00B11A58" w14:paraId="4BF94541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063860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518E50C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Slope: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17F3E6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CF47FA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AD2970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B11A58" w14:paraId="72D09AA8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4E2BAA9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1FBC62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Round: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18AF76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Morning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B41472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252F010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B11A58" w14:paraId="780146EE" w14:textId="77777777" w:rsidTr="00B11A58">
        <w:trPr>
          <w:trHeight w:val="345"/>
        </w:trPr>
        <w:tc>
          <w:tcPr>
            <w:tcW w:w="4748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14:paraId="47CA212E" w14:textId="77777777" w:rsidR="00B11A58" w:rsidRDefault="00B11A5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 Rey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067CF2F" w14:textId="77777777" w:rsidR="00B11A58" w:rsidRDefault="00B11A5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9840004" w14:textId="77777777" w:rsidR="00B11A58" w:rsidRDefault="00B11A5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 Verde</w:t>
            </w:r>
          </w:p>
        </w:tc>
      </w:tr>
      <w:tr w:rsidR="00B11A58" w14:paraId="28E08DDF" w14:textId="77777777" w:rsidTr="00B11A58">
        <w:trPr>
          <w:trHeight w:val="342"/>
        </w:trPr>
        <w:tc>
          <w:tcPr>
            <w:tcW w:w="24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640B227A" w14:textId="77777777" w:rsidR="00B11A58" w:rsidRDefault="00B11A58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Player</w:t>
            </w:r>
          </w:p>
        </w:tc>
        <w:tc>
          <w:tcPr>
            <w:tcW w:w="23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1A3692A4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Course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Hdcp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3AA45BC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4E616543" w14:textId="77777777" w:rsidR="00B11A58" w:rsidRDefault="00B11A58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Player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CC99"/>
            <w:vAlign w:val="bottom"/>
          </w:tcPr>
          <w:p w14:paraId="0976AD3C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Course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Hdcp</w:t>
            </w:r>
            <w:proofErr w:type="spellEnd"/>
          </w:p>
        </w:tc>
      </w:tr>
      <w:tr w:rsidR="00B11A58" w14:paraId="4C5E505E" w14:textId="77777777" w:rsidTr="00B11A58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F6AE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Blake, </w:t>
            </w:r>
            <w:proofErr w:type="spellStart"/>
            <w:r>
              <w:rPr>
                <w:rFonts w:ascii="Calibri" w:hAnsi="Calibri" w:cs="Arial"/>
              </w:rPr>
              <w:t>Osbourne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A696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7A8B3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FBD90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Steve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7EB6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B11A58" w14:paraId="26C92754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F57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King, Mike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F0B0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6AD3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072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Overton, Andy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B4F9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B11A58" w14:paraId="222F5180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F68255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Hatten</w:t>
            </w:r>
            <w:proofErr w:type="spellEnd"/>
            <w:r>
              <w:rPr>
                <w:rFonts w:ascii="Calibri" w:hAnsi="Calibri" w:cs="Arial"/>
              </w:rPr>
              <w:t xml:space="preserve">, Billy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F2AEE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D2D8ED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7CDB8A7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A31C3B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B11A58" w14:paraId="746A2A6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C56708C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Cross, Michael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B28648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A6702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72A7166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Green, Evan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24D23F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B11A58" w14:paraId="7A120E2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7410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Kloster</w:t>
            </w:r>
            <w:proofErr w:type="spellEnd"/>
            <w:r>
              <w:rPr>
                <w:rFonts w:ascii="Calibri" w:hAnsi="Calibri" w:cs="Arial"/>
              </w:rPr>
              <w:t>, Adam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42F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87BA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BDAA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Rafferty, Phil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50D7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B11A58" w14:paraId="1184C765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E767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Youpa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305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B2060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CC61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Boyle, Stephen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E865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B11A58" w14:paraId="2A884BBD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DE236F9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Jacalone</w:t>
            </w:r>
            <w:proofErr w:type="spellEnd"/>
            <w:r>
              <w:rPr>
                <w:rFonts w:ascii="Calibri" w:hAnsi="Calibri" w:cs="Arial"/>
              </w:rPr>
              <w:t>, Mark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63BAA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FCB4D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FB1A471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Guevara, Art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CFE802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B11A58" w14:paraId="7F78CF32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9CE622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Adimoolam, Murali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978F57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62C00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96E2BC2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Maretsky</w:t>
            </w:r>
            <w:proofErr w:type="spellEnd"/>
            <w:r>
              <w:rPr>
                <w:rFonts w:ascii="Calibri" w:hAnsi="Calibri" w:cs="Arial"/>
              </w:rPr>
              <w:t>, Marc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2916912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B11A58" w14:paraId="7C65C80F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B470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Hawthorne, Jeff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0F8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42B31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FAC1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Trundy</w:t>
            </w:r>
            <w:proofErr w:type="spellEnd"/>
            <w:r>
              <w:rPr>
                <w:rFonts w:ascii="Calibri" w:hAnsi="Calibri" w:cs="Arial"/>
              </w:rPr>
              <w:t>, Sean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56CA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B11A58" w14:paraId="5EC65A3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EAA6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Shaw, Mike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EBE3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257F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2BD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Dougherty, Mike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B9600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</w:tr>
      <w:tr w:rsidR="00B11A58" w14:paraId="7127A162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80A0A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Singer, Rich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9F7C2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86BF15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1751E8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Esperti</w:t>
            </w:r>
            <w:proofErr w:type="spellEnd"/>
            <w:r>
              <w:rPr>
                <w:rFonts w:ascii="Calibri" w:hAnsi="Calibri" w:cs="Arial"/>
              </w:rPr>
              <w:t>, Trent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9ADF1F3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B11A58" w14:paraId="6333894E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672FF4" w14:textId="6A3075DD" w:rsidR="00B11A58" w:rsidRDefault="005D294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Booker, Bob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9A76727" w14:textId="19B90918" w:rsidR="00B11A58" w:rsidRDefault="005D294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  <w:bookmarkStart w:id="2" w:name="_GoBack"/>
            <w:bookmarkEnd w:id="2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2D0FE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C79E07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Nicodemus, Paul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A066A93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B11A58" w14:paraId="1943AAA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519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Murrieta, Ed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13EE2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2CB6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F5F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Montes, Jaime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1F93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B11A58" w14:paraId="6912F602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589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Terry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2CA3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4141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44D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Rubin, Alan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D9B7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11A58" w14:paraId="2A800AB0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77489C7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Hoskins, Terry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CD6476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37DDF0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E3158C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Myape</w:t>
            </w:r>
            <w:proofErr w:type="spellEnd"/>
            <w:r>
              <w:rPr>
                <w:rFonts w:ascii="Calibri" w:hAnsi="Calibri" w:cs="Arial"/>
              </w:rPr>
              <w:t>, Robert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8BE604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11A58" w14:paraId="20DEE216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26D0B1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Waddell, Reed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520C61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55CCF4D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489A07B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Etsten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EDE4A8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11A58" w14:paraId="44F1E928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17D2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Lafreniere</w:t>
            </w:r>
            <w:proofErr w:type="spellEnd"/>
            <w:r>
              <w:rPr>
                <w:rFonts w:ascii="Calibri" w:hAnsi="Calibri" w:cs="Arial"/>
              </w:rPr>
              <w:t>, Marty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2A51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0A7F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967D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Melniker</w:t>
            </w:r>
            <w:proofErr w:type="spellEnd"/>
            <w:r>
              <w:rPr>
                <w:rFonts w:ascii="Calibri" w:hAnsi="Calibri" w:cs="Arial"/>
              </w:rPr>
              <w:t>, Rick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9DF8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20946CB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8192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Saengpaibul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Pom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96FF1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4957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71CF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Limcaco</w:t>
            </w:r>
            <w:proofErr w:type="spellEnd"/>
            <w:r>
              <w:rPr>
                <w:rFonts w:ascii="Calibri" w:hAnsi="Calibri" w:cs="Arial"/>
              </w:rPr>
              <w:t>, Eric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4FEE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3482989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1B7F2B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Hiegel</w:t>
            </w:r>
            <w:proofErr w:type="spellEnd"/>
            <w:r>
              <w:rPr>
                <w:rFonts w:ascii="Calibri" w:hAnsi="Calibri" w:cs="Arial"/>
              </w:rPr>
              <w:t>, William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EEA9AE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4509D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897AEA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Allen, Mark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1E155C4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75C521C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124AF8D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Newport, Bob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76F6DC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D2E53A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DB0A08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Vega, Mike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C0C7A86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525FA5E8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E7504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Clark, Carl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CF22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5F310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A90FE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Kerster</w:t>
            </w:r>
            <w:proofErr w:type="spellEnd"/>
            <w:r>
              <w:rPr>
                <w:rFonts w:ascii="Calibri" w:hAnsi="Calibri" w:cs="Arial"/>
              </w:rPr>
              <w:t>, Matt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9347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B11A58" w14:paraId="0AE5E85A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C90E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Franklin, Greg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66D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BC98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C427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Peh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1B0B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B11A58" w14:paraId="29EFA82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10F864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Schroeder, Joe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9E695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73C26D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9ABDA94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proofErr w:type="gramStart"/>
            <w:r>
              <w:rPr>
                <w:rFonts w:ascii="Calibri" w:hAnsi="Calibri" w:cs="Arial"/>
              </w:rPr>
              <w:t>Vannukul</w:t>
            </w:r>
            <w:proofErr w:type="spellEnd"/>
            <w:r>
              <w:rPr>
                <w:rFonts w:ascii="Calibri" w:hAnsi="Calibri" w:cs="Arial"/>
              </w:rPr>
              <w:t xml:space="preserve"> ,</w:t>
            </w:r>
            <w:proofErr w:type="gramEnd"/>
            <w:r>
              <w:rPr>
                <w:rFonts w:ascii="Calibri" w:hAnsi="Calibri" w:cs="Arial"/>
              </w:rPr>
              <w:t xml:space="preserve"> Victor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0ED47F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B11A58" w14:paraId="46396865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12A194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Danny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CDA60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768763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8B59D1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Mohler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601983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</w:tr>
      <w:tr w:rsidR="00B11A58" w14:paraId="1AF6A66B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D28B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Schnetter</w:t>
            </w:r>
            <w:proofErr w:type="spellEnd"/>
            <w:r>
              <w:rPr>
                <w:rFonts w:ascii="Calibri" w:hAnsi="Calibri" w:cs="Arial"/>
              </w:rPr>
              <w:t>, Ulrich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EEE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9D35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E82D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Skoller</w:t>
            </w:r>
            <w:proofErr w:type="spellEnd"/>
            <w:r>
              <w:rPr>
                <w:rFonts w:ascii="Calibri" w:hAnsi="Calibri" w:cs="Arial"/>
              </w:rPr>
              <w:t>, Ron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ACBB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</w:tr>
      <w:tr w:rsidR="00B11A58" w14:paraId="7E0ED934" w14:textId="77777777" w:rsidTr="00B11A58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5B166A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Roe, Tommy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77952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A2FA2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6367FC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Myers, Richard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902D7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</w:tr>
    </w:tbl>
    <w:p w14:paraId="1AAF9DB3" w14:textId="77777777" w:rsidR="00C94758" w:rsidRDefault="00C94758" w:rsidP="00561888">
      <w:pPr>
        <w:rPr>
          <w:rFonts w:ascii="Tahoma" w:hAnsi="Tahoma" w:cs="Tahoma"/>
        </w:rPr>
      </w:pPr>
    </w:p>
    <w:p w14:paraId="5E418E9A" w14:textId="77777777" w:rsidR="00561888" w:rsidRDefault="00C94758" w:rsidP="00561888">
      <w:r>
        <w:rPr>
          <w:rFonts w:ascii="Tahoma" w:hAnsi="Tahoma" w:cs="Tahoma"/>
        </w:rPr>
        <w:br w:type="page"/>
      </w:r>
      <w:r>
        <w:lastRenderedPageBreak/>
        <w:fldChar w:fldCharType="begin"/>
      </w:r>
      <w:r>
        <w:instrText xml:space="preserve"> INCLUDEPICTURE "http://www.crosscreekgolfclub.com/images/Headers/Map%20&amp;%20Directions%20Header.gif" \* MERGEFORMATINET </w:instrText>
      </w:r>
      <w:r>
        <w:fldChar w:fldCharType="separate"/>
      </w:r>
      <w:r>
        <w:fldChar w:fldCharType="begin"/>
      </w:r>
      <w:r>
        <w:instrText xml:space="preserve"> INCLUDEPICTURE  "http://www.crosscreekgolfclub.com/images/Headers/Map &amp; Directions Header.gif" \* MERGEFORMATINET </w:instrText>
      </w:r>
      <w:r>
        <w:fldChar w:fldCharType="separate"/>
      </w:r>
      <w:r>
        <w:fldChar w:fldCharType="begin"/>
      </w:r>
      <w:r>
        <w:instrText xml:space="preserve"> INCLUDEPICTURE  "http://www.crosscreekgolfclub.com/images/Headers/Map &amp; Directions Header.gif" \* MERGEFORMATINET </w:instrText>
      </w:r>
      <w:r>
        <w:fldChar w:fldCharType="separate"/>
      </w:r>
      <w:r w:rsidR="00A15904">
        <w:fldChar w:fldCharType="begin"/>
      </w:r>
      <w:r w:rsidR="00A15904">
        <w:instrText xml:space="preserve"> INCLUDEPICTURE  "http://www.crosscreekgolfclub.com/images/Headers/Map &amp; Directions Header.gif" \* MERGEFORMATINET </w:instrText>
      </w:r>
      <w:r w:rsidR="00A15904">
        <w:fldChar w:fldCharType="separate"/>
      </w:r>
      <w:r w:rsidR="00637FFD">
        <w:fldChar w:fldCharType="begin"/>
      </w:r>
      <w:r w:rsidR="00637FFD">
        <w:instrText xml:space="preserve"> INCLUDEPICTURE  "http://www.crosscreekgolfclub.com/images/Headers/Map &amp; Directions Header.gif" \* MERGEFORMATINET </w:instrText>
      </w:r>
      <w:r w:rsidR="00637FFD">
        <w:fldChar w:fldCharType="separate"/>
      </w:r>
      <w:r w:rsidR="005D2947">
        <w:fldChar w:fldCharType="begin"/>
      </w:r>
      <w:r w:rsidR="005D2947">
        <w:instrText xml:space="preserve"> </w:instrText>
      </w:r>
      <w:r w:rsidR="005D2947">
        <w:instrText>INCLUDEPICTURE  "http://www.crosscreekgolfclub.com/images/Headers/Map &amp; Directions Header.gif" \* MERGEFORMATINET</w:instrText>
      </w:r>
      <w:r w:rsidR="005D2947">
        <w:instrText xml:space="preserve"> </w:instrText>
      </w:r>
      <w:r w:rsidR="005D2947">
        <w:fldChar w:fldCharType="separate"/>
      </w:r>
      <w:r w:rsidR="005D2947">
        <w:pict w14:anchorId="45FD1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0pt;height:15pt">
            <v:imagedata r:id="rId11" r:href="rId12"/>
          </v:shape>
        </w:pict>
      </w:r>
      <w:r w:rsidR="005D2947">
        <w:fldChar w:fldCharType="end"/>
      </w:r>
      <w:r w:rsidR="00637FFD">
        <w:fldChar w:fldCharType="end"/>
      </w:r>
      <w:r w:rsidR="00A15904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4089B17" w14:textId="77777777" w:rsidR="00C94758" w:rsidRDefault="00C94758" w:rsidP="00561888"/>
    <w:p w14:paraId="29327F79" w14:textId="77777777" w:rsidR="00C94758" w:rsidRPr="00C94758" w:rsidRDefault="00C94758" w:rsidP="00561888">
      <w:pPr>
        <w:rPr>
          <w:rFonts w:ascii="Tahoma" w:hAnsi="Tahoma" w:cs="Tahoma"/>
        </w:rPr>
      </w:pPr>
      <w:proofErr w:type="spellStart"/>
      <w:r w:rsidRPr="00C94758">
        <w:rPr>
          <w:rStyle w:val="Heading3Char"/>
          <w:rFonts w:ascii="Tahoma" w:hAnsi="Tahoma" w:cs="Tahoma"/>
        </w:rPr>
        <w:t>Marshallia</w:t>
      </w:r>
      <w:proofErr w:type="spellEnd"/>
      <w:r w:rsidRPr="00C94758">
        <w:rPr>
          <w:rStyle w:val="Heading3Char"/>
          <w:rFonts w:ascii="Tahoma" w:hAnsi="Tahoma" w:cs="Tahoma"/>
        </w:rPr>
        <w:t xml:space="preserve"> Ranch, FRIDAY</w:t>
      </w:r>
      <w:r w:rsidRPr="00C94758">
        <w:rPr>
          <w:rStyle w:val="Heading3Char"/>
          <w:rFonts w:ascii="Tahoma" w:hAnsi="Tahoma" w:cs="Tahoma"/>
        </w:rPr>
        <w:br/>
      </w:r>
      <w:r w:rsidRPr="00C94758">
        <w:rPr>
          <w:rFonts w:ascii="Tahoma" w:hAnsi="Tahoma" w:cs="Tahoma"/>
        </w:rPr>
        <w:t>Vandenberg AFB</w:t>
      </w:r>
      <w:r w:rsidRPr="00C94758">
        <w:rPr>
          <w:rFonts w:ascii="Tahoma" w:hAnsi="Tahoma" w:cs="Tahoma"/>
        </w:rPr>
        <w:br/>
        <w:t>(805) 606-6262</w:t>
      </w:r>
    </w:p>
    <w:p w14:paraId="11510EB1" w14:textId="77777777" w:rsidR="00C94758" w:rsidRPr="00C94758" w:rsidRDefault="00C94758" w:rsidP="00561888">
      <w:pPr>
        <w:rPr>
          <w:rFonts w:ascii="Tahoma" w:hAnsi="Tahoma" w:cs="Tahoma"/>
        </w:rPr>
      </w:pPr>
    </w:p>
    <w:p w14:paraId="6DAD4595" w14:textId="77777777" w:rsidR="00C94758" w:rsidRPr="00C94758" w:rsidRDefault="00C94758" w:rsidP="00561888">
      <w:pPr>
        <w:rPr>
          <w:rFonts w:ascii="Tahoma" w:hAnsi="Tahoma" w:cs="Tahoma"/>
        </w:rPr>
      </w:pPr>
      <w:r w:rsidRPr="00C94758">
        <w:rPr>
          <w:rStyle w:val="Heading3Char"/>
          <w:rFonts w:ascii="Tahoma" w:hAnsi="Tahoma" w:cs="Tahoma"/>
        </w:rPr>
        <w:t>Directions:</w:t>
      </w:r>
      <w:r w:rsidRPr="00C94758">
        <w:rPr>
          <w:rFonts w:ascii="Tahoma" w:hAnsi="Tahoma" w:cs="Tahoma"/>
        </w:rPr>
        <w:t xml:space="preserve"> </w:t>
      </w:r>
      <w:r w:rsidRPr="00C94758">
        <w:rPr>
          <w:rFonts w:ascii="Tahoma" w:hAnsi="Tahoma" w:cs="Tahoma"/>
        </w:rPr>
        <w:br/>
        <w:t>From the Holiday Inn, Lompoc:</w:t>
      </w:r>
    </w:p>
    <w:p w14:paraId="2B53688E" w14:textId="77777777" w:rsidR="00C94758" w:rsidRDefault="00C94758" w:rsidP="00561888">
      <w:pPr>
        <w:rPr>
          <w:rFonts w:ascii="Tahoma" w:hAnsi="Tahoma" w:cs="Tahoma"/>
        </w:rPr>
      </w:pPr>
    </w:p>
    <w:tbl>
      <w:tblPr>
        <w:tblW w:w="0" w:type="auto"/>
        <w:tblInd w:w="7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168"/>
        <w:gridCol w:w="862"/>
      </w:tblGrid>
      <w:tr w:rsidR="00C94758" w:rsidRPr="00E12348" w14:paraId="7DEC095C" w14:textId="77777777" w:rsidTr="00AF4925"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39DEDA24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softHyphen/>
            </w:r>
            <w:r w:rsidRPr="00E12348">
              <w:rPr>
                <w:rFonts w:ascii="Arial" w:hAnsi="Arial" w:cs="Arial"/>
                <w:sz w:val="22"/>
                <w:szCs w:val="26"/>
              </w:rPr>
              <w:softHyphen/>
            </w:r>
            <w:r>
              <w:rPr>
                <w:rFonts w:ascii="Arial" w:hAnsi="Arial" w:cs="Arial"/>
                <w:sz w:val="22"/>
                <w:szCs w:val="26"/>
              </w:rPr>
              <w:t>1.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356366A7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Head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north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on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CA-1/N H St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toward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Brisa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del Mar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4165EAC3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1.2 mi</w:t>
            </w:r>
          </w:p>
        </w:tc>
      </w:tr>
      <w:tr w:rsidR="00C94758" w:rsidRPr="00E12348" w14:paraId="5B59BB7F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63301C69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2.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47BECA13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left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CA-1/W Lompoc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Casmalia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Rd</w:t>
            </w:r>
          </w:p>
          <w:p w14:paraId="7D5B2440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Continue to follow CA-1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2C8A93ED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6.6 mi</w:t>
            </w:r>
          </w:p>
        </w:tc>
      </w:tr>
      <w:tr w:rsidR="00C94758" w:rsidRPr="00E12348" w14:paraId="25B0A625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1C7ACD28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3.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2E1D3F17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right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to stay on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CA-1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330A1ABD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2.6 mi</w:t>
            </w:r>
          </w:p>
        </w:tc>
      </w:tr>
      <w:tr w:rsidR="00C94758" w:rsidRPr="00E12348" w14:paraId="296104D6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04E298FC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4.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0413B03A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left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San Antonio Rd W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025C48C9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2.6 mi</w:t>
            </w:r>
          </w:p>
        </w:tc>
      </w:tr>
      <w:tr w:rsidR="00C94758" w:rsidRPr="00E12348" w14:paraId="35CEFEBD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0A0359F8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5.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3D9F2981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Continue on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Vandenberg AFB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1E080C5D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0.2 mi</w:t>
            </w:r>
          </w:p>
        </w:tc>
      </w:tr>
      <w:tr w:rsidR="00C94758" w:rsidRPr="00E12348" w14:paraId="7A80C5D0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610F5FEA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6.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25DF8A3F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Slight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left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Lompoc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Casmalia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Rd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0BC75E7E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0.2 mi</w:t>
            </w:r>
          </w:p>
        </w:tc>
      </w:tr>
      <w:tr w:rsidR="00C94758" w:rsidRPr="00E12348" w14:paraId="392B7957" w14:textId="77777777" w:rsidTr="00AF4925"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3931A5B0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7.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40AE24C8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right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Marshallia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Ranch Rd</w:t>
            </w:r>
          </w:p>
          <w:p w14:paraId="73C5F04F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Destination will be on the left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0BA0F6DF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0.8 m</w:t>
            </w:r>
            <w:r>
              <w:rPr>
                <w:rFonts w:ascii="Arial" w:hAnsi="Arial" w:cs="Arial"/>
                <w:color w:val="767676"/>
                <w:sz w:val="22"/>
                <w:szCs w:val="26"/>
              </w:rPr>
              <w:t>i</w:t>
            </w:r>
          </w:p>
        </w:tc>
      </w:tr>
    </w:tbl>
    <w:p w14:paraId="53DADE83" w14:textId="77777777" w:rsidR="00C94758" w:rsidRDefault="00C94758" w:rsidP="00561888">
      <w:pPr>
        <w:rPr>
          <w:rFonts w:ascii="Tahoma" w:hAnsi="Tahoma" w:cs="Tahoma"/>
        </w:rPr>
      </w:pPr>
    </w:p>
    <w:p w14:paraId="0E97349D" w14:textId="77777777" w:rsidR="00971325" w:rsidRDefault="00C94758" w:rsidP="00971325">
      <w:r>
        <w:rPr>
          <w:rFonts w:ascii="Tahoma" w:hAnsi="Tahoma" w:cs="Tahoma"/>
        </w:rPr>
        <w:br w:type="page"/>
      </w:r>
      <w:r w:rsidR="00971325">
        <w:lastRenderedPageBreak/>
        <w:fldChar w:fldCharType="begin"/>
      </w:r>
      <w:r w:rsidR="00971325">
        <w:instrText xml:space="preserve"> INCLUDEPICTURE "http://www.crosscreekgolfclub.com/images/Headers/Map%20&amp;%20Directions%20Header.gif" \* MERGEFORMATINET </w:instrText>
      </w:r>
      <w:r w:rsidR="00971325">
        <w:fldChar w:fldCharType="separate"/>
      </w:r>
      <w:r w:rsidR="00971325">
        <w:fldChar w:fldCharType="begin"/>
      </w:r>
      <w:r w:rsidR="00971325">
        <w:instrText xml:space="preserve"> INCLUDEPICTURE  "http://www.crosscreekgolfclub.com/images/Headers/Map &amp; Directions Header.gif" \* MERGEFORMATINET </w:instrText>
      </w:r>
      <w:r w:rsidR="00971325">
        <w:fldChar w:fldCharType="separate"/>
      </w:r>
      <w:r w:rsidR="00971325">
        <w:fldChar w:fldCharType="begin"/>
      </w:r>
      <w:r w:rsidR="00971325">
        <w:instrText xml:space="preserve"> INCLUDEPICTURE  "http://www.crosscreekgolfclub.com/images/Headers/Map &amp; Directions Header.gif" \* MERGEFORMATINET </w:instrText>
      </w:r>
      <w:r w:rsidR="00971325">
        <w:fldChar w:fldCharType="separate"/>
      </w:r>
      <w:r w:rsidR="00A15904">
        <w:fldChar w:fldCharType="begin"/>
      </w:r>
      <w:r w:rsidR="00A15904">
        <w:instrText xml:space="preserve"> INCLUDEPICTURE  "http://www.crosscreekgolfclub.com/images/Headers/Map &amp; Directions Header.gif" \* MERGEFORMATINET </w:instrText>
      </w:r>
      <w:r w:rsidR="00A15904">
        <w:fldChar w:fldCharType="separate"/>
      </w:r>
      <w:r w:rsidR="00637FFD">
        <w:fldChar w:fldCharType="begin"/>
      </w:r>
      <w:r w:rsidR="00637FFD">
        <w:instrText xml:space="preserve"> INCLUDEPICTURE  "http://www.crosscreekgolfclub.com/images/Headers/Map &amp; Directions Header.gif" \* MERGEFORMATINET </w:instrText>
      </w:r>
      <w:r w:rsidR="00637FFD">
        <w:fldChar w:fldCharType="separate"/>
      </w:r>
      <w:r w:rsidR="005D2947">
        <w:fldChar w:fldCharType="begin"/>
      </w:r>
      <w:r w:rsidR="005D2947">
        <w:instrText xml:space="preserve"> </w:instrText>
      </w:r>
      <w:r w:rsidR="005D2947">
        <w:instrText>INCL</w:instrText>
      </w:r>
      <w:r w:rsidR="005D2947">
        <w:instrText>UDEPICTURE  "http://www.crosscreekgolfclub.com/images/Headers/Map &amp; Directions Header.gif" \* MERGEFORMATINET</w:instrText>
      </w:r>
      <w:r w:rsidR="005D2947">
        <w:instrText xml:space="preserve"> </w:instrText>
      </w:r>
      <w:r w:rsidR="005D2947">
        <w:fldChar w:fldCharType="separate"/>
      </w:r>
      <w:r w:rsidR="005D2947">
        <w:pict w14:anchorId="1A8ADFAC">
          <v:shape id="_x0000_i1026" type="#_x0000_t75" alt="" style="width:190pt;height:15pt">
            <v:imagedata r:id="rId13" r:href="rId14"/>
          </v:shape>
        </w:pict>
      </w:r>
      <w:r w:rsidR="005D2947">
        <w:fldChar w:fldCharType="end"/>
      </w:r>
      <w:r w:rsidR="00637FFD">
        <w:fldChar w:fldCharType="end"/>
      </w:r>
      <w:r w:rsidR="00A15904">
        <w:fldChar w:fldCharType="end"/>
      </w:r>
      <w:r w:rsidR="00971325">
        <w:fldChar w:fldCharType="end"/>
      </w:r>
      <w:r w:rsidR="00971325">
        <w:fldChar w:fldCharType="end"/>
      </w:r>
      <w:r w:rsidR="00971325">
        <w:fldChar w:fldCharType="end"/>
      </w:r>
    </w:p>
    <w:p w14:paraId="59CA2986" w14:textId="77777777" w:rsidR="00971325" w:rsidRDefault="00971325" w:rsidP="00971325">
      <w:pPr>
        <w:ind w:left="180"/>
        <w:rPr>
          <w:rFonts w:ascii="Tahoma" w:hAnsi="Tahoma" w:cs="Tahoma"/>
        </w:rPr>
      </w:pPr>
    </w:p>
    <w:p w14:paraId="3BA7E640" w14:textId="77777777" w:rsidR="00971325" w:rsidRDefault="00971325" w:rsidP="00971325">
      <w:pPr>
        <w:rPr>
          <w:rFonts w:ascii="Tahoma" w:hAnsi="Tahoma" w:cs="Tahoma"/>
        </w:rPr>
      </w:pPr>
      <w:r w:rsidRPr="00971325">
        <w:rPr>
          <w:rStyle w:val="Heading3Char"/>
          <w:rFonts w:ascii="Tahoma" w:hAnsi="Tahoma" w:cs="Tahoma"/>
        </w:rPr>
        <w:t xml:space="preserve">La </w:t>
      </w:r>
      <w:proofErr w:type="spellStart"/>
      <w:r w:rsidRPr="00971325">
        <w:rPr>
          <w:rStyle w:val="Heading3Char"/>
          <w:rFonts w:ascii="Tahoma" w:hAnsi="Tahoma" w:cs="Tahoma"/>
        </w:rPr>
        <w:t>Purisima</w:t>
      </w:r>
      <w:proofErr w:type="spellEnd"/>
      <w:r w:rsidRPr="00971325">
        <w:rPr>
          <w:rStyle w:val="Heading3Char"/>
          <w:rFonts w:ascii="Tahoma" w:hAnsi="Tahoma" w:cs="Tahoma"/>
        </w:rPr>
        <w:t>, Saturday</w:t>
      </w:r>
      <w:r w:rsidRPr="00971325">
        <w:rPr>
          <w:rStyle w:val="Heading3Char"/>
          <w:rFonts w:ascii="Tahoma" w:hAnsi="Tahoma" w:cs="Tahoma"/>
        </w:rPr>
        <w:br/>
      </w:r>
      <w:r w:rsidRPr="00971325">
        <w:rPr>
          <w:rFonts w:ascii="Tahoma" w:hAnsi="Tahoma" w:cs="Tahoma"/>
        </w:rPr>
        <w:t xml:space="preserve">La </w:t>
      </w:r>
      <w:proofErr w:type="spellStart"/>
      <w:r w:rsidRPr="00971325">
        <w:rPr>
          <w:rFonts w:ascii="Tahoma" w:hAnsi="Tahoma" w:cs="Tahoma"/>
        </w:rPr>
        <w:t>Purisima</w:t>
      </w:r>
      <w:proofErr w:type="spellEnd"/>
      <w:r w:rsidRPr="00971325">
        <w:rPr>
          <w:rFonts w:ascii="Tahoma" w:hAnsi="Tahoma" w:cs="Tahoma"/>
        </w:rPr>
        <w:t xml:space="preserve"> Golf Course</w:t>
      </w:r>
      <w:r w:rsidRPr="00971325">
        <w:rPr>
          <w:rFonts w:ascii="Tahoma" w:hAnsi="Tahoma" w:cs="Tahoma"/>
        </w:rPr>
        <w:br/>
        <w:t>3455 State Hwy 246</w:t>
      </w:r>
      <w:r w:rsidRPr="00971325">
        <w:rPr>
          <w:rFonts w:ascii="Tahoma" w:hAnsi="Tahoma" w:cs="Tahoma"/>
        </w:rPr>
        <w:br/>
        <w:t>(805) 735-8395</w:t>
      </w:r>
    </w:p>
    <w:p w14:paraId="333906A8" w14:textId="77777777" w:rsidR="00971325" w:rsidRPr="00971325" w:rsidRDefault="00971325" w:rsidP="00971325">
      <w:pPr>
        <w:rPr>
          <w:rFonts w:ascii="Tahoma" w:hAnsi="Tahoma" w:cs="Tahoma"/>
        </w:rPr>
      </w:pPr>
    </w:p>
    <w:p w14:paraId="2DC139F8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Style w:val="Heading3Char"/>
          <w:rFonts w:ascii="Tahoma" w:hAnsi="Tahoma" w:cs="Tahoma"/>
        </w:rPr>
        <w:t>Directions:</w:t>
      </w:r>
    </w:p>
    <w:p w14:paraId="68D997E3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>From the Holiday Inn:</w:t>
      </w:r>
    </w:p>
    <w:p w14:paraId="7EA4D386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 xml:space="preserve">1. Go North on H St to </w:t>
      </w:r>
      <w:proofErr w:type="spellStart"/>
      <w:r w:rsidRPr="00971325">
        <w:rPr>
          <w:rFonts w:ascii="Tahoma" w:hAnsi="Tahoma" w:cs="Tahoma"/>
        </w:rPr>
        <w:t>Purisima</w:t>
      </w:r>
      <w:proofErr w:type="spellEnd"/>
      <w:r w:rsidRPr="00971325">
        <w:rPr>
          <w:rFonts w:ascii="Tahoma" w:hAnsi="Tahoma" w:cs="Tahoma"/>
        </w:rPr>
        <w:t xml:space="preserve"> Rd.</w:t>
      </w:r>
    </w:p>
    <w:p w14:paraId="1453C9BF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 xml:space="preserve">2. Turn Right on </w:t>
      </w:r>
      <w:proofErr w:type="spellStart"/>
      <w:r w:rsidRPr="00971325">
        <w:rPr>
          <w:rFonts w:ascii="Tahoma" w:hAnsi="Tahoma" w:cs="Tahoma"/>
        </w:rPr>
        <w:t>Purisima</w:t>
      </w:r>
      <w:proofErr w:type="spellEnd"/>
      <w:r w:rsidRPr="00971325">
        <w:rPr>
          <w:rFonts w:ascii="Tahoma" w:hAnsi="Tahoma" w:cs="Tahoma"/>
        </w:rPr>
        <w:t xml:space="preserve"> Rd to Highway 246</w:t>
      </w:r>
    </w:p>
    <w:p w14:paraId="6D6F66D8" w14:textId="77777777" w:rsid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>3. Turn Left on Highway 246 and continue to the Course</w:t>
      </w:r>
    </w:p>
    <w:p w14:paraId="65C97117" w14:textId="77777777" w:rsidR="00971325" w:rsidRPr="00971325" w:rsidRDefault="00971325" w:rsidP="00971325">
      <w:pPr>
        <w:rPr>
          <w:rFonts w:ascii="Tahoma" w:hAnsi="Tahoma" w:cs="Tahoma"/>
        </w:rPr>
      </w:pPr>
    </w:p>
    <w:p w14:paraId="7C046CAC" w14:textId="77777777" w:rsidR="00C94758" w:rsidRDefault="005D2947" w:rsidP="00561888">
      <w:r>
        <w:pict w14:anchorId="5CB37D09">
          <v:shape id="_x0000_i1027" type="#_x0000_t75" style="width:5in;height:300pt">
            <v:imagedata r:id="rId15" o:title=""/>
          </v:shape>
        </w:pict>
      </w:r>
    </w:p>
    <w:p w14:paraId="50CA0336" w14:textId="77777777" w:rsidR="004B3BCB" w:rsidRDefault="004B3BCB" w:rsidP="00561888">
      <w:r>
        <w:br w:type="page"/>
      </w:r>
      <w:r w:rsidR="004D01E9">
        <w:lastRenderedPageBreak/>
        <w:fldChar w:fldCharType="begin"/>
      </w:r>
      <w:r w:rsidR="004D01E9">
        <w:instrText xml:space="preserve"> INCLUDEPICTURE "http://www.crosscreekgolfclub.com/images/Headers/Map%20&amp;%20Directions%20Header.gif" \* MERGEFORMATINET </w:instrText>
      </w:r>
      <w:r w:rsidR="004D01E9">
        <w:fldChar w:fldCharType="separate"/>
      </w:r>
      <w:r w:rsidR="004D01E9">
        <w:fldChar w:fldCharType="begin"/>
      </w:r>
      <w:r w:rsidR="004D01E9">
        <w:instrText xml:space="preserve"> INCLUDEPICTURE  "http://www.crosscreekgolfclub.com/images/Headers/Map &amp; Directions Header.gif" \* MERGEFORMATINET </w:instrText>
      </w:r>
      <w:r w:rsidR="004D01E9">
        <w:fldChar w:fldCharType="separate"/>
      </w:r>
      <w:r w:rsidR="004D01E9">
        <w:fldChar w:fldCharType="begin"/>
      </w:r>
      <w:r w:rsidR="004D01E9">
        <w:instrText xml:space="preserve"> INCLUDEPICTURE  "http://www.crosscreekgolfclub.com/images/Headers/Map &amp; Directions Header.gif" \* MERGEFORMATINET </w:instrText>
      </w:r>
      <w:r w:rsidR="004D01E9">
        <w:fldChar w:fldCharType="separate"/>
      </w:r>
      <w:r w:rsidR="00A15904">
        <w:fldChar w:fldCharType="begin"/>
      </w:r>
      <w:r w:rsidR="00A15904">
        <w:instrText xml:space="preserve"> INCLUDEPICTURE  "http://www.crosscreekgolfclub.com/images/Headers/Map &amp; Directions Header.gif" \* MERGEFORMATINET </w:instrText>
      </w:r>
      <w:r w:rsidR="00A15904">
        <w:fldChar w:fldCharType="separate"/>
      </w:r>
      <w:r w:rsidR="00637FFD">
        <w:fldChar w:fldCharType="begin"/>
      </w:r>
      <w:r w:rsidR="00637FFD">
        <w:instrText xml:space="preserve"> INCLUDEPICTURE  "http://www.crosscreekgolfclub.com/images/Headers/Map &amp; Directions Header.gif" \* MERGEFORMATINET </w:instrText>
      </w:r>
      <w:r w:rsidR="00637FFD">
        <w:fldChar w:fldCharType="separate"/>
      </w:r>
      <w:r w:rsidR="005D2947">
        <w:fldChar w:fldCharType="begin"/>
      </w:r>
      <w:r w:rsidR="005D2947">
        <w:instrText xml:space="preserve"> </w:instrText>
      </w:r>
      <w:r w:rsidR="005D2947">
        <w:instrText>INCLUDEPICTURE  "http://www.crosscreekgolfclub.c</w:instrText>
      </w:r>
      <w:r w:rsidR="005D2947">
        <w:instrText>om/images/Headers/Map &amp; Directions Header.gif" \* MERGEFORMATINET</w:instrText>
      </w:r>
      <w:r w:rsidR="005D2947">
        <w:instrText xml:space="preserve"> </w:instrText>
      </w:r>
      <w:r w:rsidR="005D2947">
        <w:fldChar w:fldCharType="separate"/>
      </w:r>
      <w:r w:rsidR="005D2947">
        <w:pict w14:anchorId="6CD09AE8">
          <v:shape id="_x0000_i1028" type="#_x0000_t75" alt="" style="width:190pt;height:15pt">
            <v:imagedata r:id="rId16" r:href="rId17"/>
          </v:shape>
        </w:pict>
      </w:r>
      <w:r w:rsidR="005D2947">
        <w:fldChar w:fldCharType="end"/>
      </w:r>
      <w:r w:rsidR="00637FFD">
        <w:fldChar w:fldCharType="end"/>
      </w:r>
      <w:r w:rsidR="00A15904">
        <w:fldChar w:fldCharType="end"/>
      </w:r>
      <w:r w:rsidR="004D01E9">
        <w:fldChar w:fldCharType="end"/>
      </w:r>
      <w:r w:rsidR="004D01E9">
        <w:fldChar w:fldCharType="end"/>
      </w:r>
      <w:r w:rsidR="004D01E9">
        <w:fldChar w:fldCharType="end"/>
      </w:r>
    </w:p>
    <w:p w14:paraId="70EA0ADA" w14:textId="77777777" w:rsidR="004D01E9" w:rsidRDefault="004D01E9" w:rsidP="00561888"/>
    <w:p w14:paraId="5DAF3E09" w14:textId="77777777" w:rsidR="004B3BCB" w:rsidRPr="004B3BCB" w:rsidRDefault="004B3BCB" w:rsidP="004B3BCB">
      <w:pPr>
        <w:rPr>
          <w:rFonts w:ascii="Tahoma" w:hAnsi="Tahoma" w:cs="Tahoma"/>
          <w:sz w:val="20"/>
          <w:szCs w:val="20"/>
        </w:rPr>
      </w:pPr>
      <w:r w:rsidRPr="004B3BCB">
        <w:rPr>
          <w:rStyle w:val="Heading3Char"/>
          <w:rFonts w:ascii="Tahoma" w:hAnsi="Tahoma" w:cs="Tahoma"/>
        </w:rPr>
        <w:t>River Ridge</w:t>
      </w:r>
      <w:r w:rsidRPr="004B3BCB">
        <w:rPr>
          <w:rFonts w:ascii="Tahoma" w:hAnsi="Tahoma" w:cs="Tahoma"/>
        </w:rPr>
        <w:t xml:space="preserve">: </w:t>
      </w:r>
      <w:r w:rsidRPr="004B3BCB">
        <w:rPr>
          <w:rStyle w:val="Heading3Char"/>
          <w:rFonts w:ascii="Tahoma" w:hAnsi="Tahoma" w:cs="Tahoma"/>
        </w:rPr>
        <w:t>SUNDAY</w:t>
      </w:r>
      <w:r w:rsidRPr="004B3BCB">
        <w:rPr>
          <w:rStyle w:val="Heading3Char"/>
          <w:rFonts w:ascii="Tahoma" w:hAnsi="Tahoma" w:cs="Tahoma"/>
        </w:rPr>
        <w:br/>
      </w:r>
      <w:proofErr w:type="gramStart"/>
      <w:r w:rsidRPr="004B3BCB">
        <w:rPr>
          <w:rFonts w:ascii="Tahoma" w:hAnsi="Tahoma" w:cs="Tahoma"/>
          <w:b/>
          <w:bCs/>
          <w:color w:val="211E1B"/>
          <w:sz w:val="28"/>
          <w:szCs w:val="28"/>
        </w:rPr>
        <w:t>River</w:t>
      </w:r>
      <w:proofErr w:type="gramEnd"/>
      <w:r w:rsidRPr="004B3BCB">
        <w:rPr>
          <w:rFonts w:ascii="Tahoma" w:hAnsi="Tahoma" w:cs="Tahoma"/>
          <w:b/>
          <w:bCs/>
          <w:color w:val="211E1B"/>
          <w:sz w:val="28"/>
          <w:szCs w:val="28"/>
        </w:rPr>
        <w:t xml:space="preserve"> Ridge Golf Club (Course: Victoria Lakes</w:t>
      </w:r>
      <w:r w:rsidR="007A6195" w:rsidRPr="004B3BCB">
        <w:rPr>
          <w:rFonts w:ascii="Tahoma" w:hAnsi="Tahoma" w:cs="Tahoma"/>
          <w:b/>
          <w:bCs/>
          <w:color w:val="211E1B"/>
          <w:sz w:val="28"/>
          <w:szCs w:val="28"/>
        </w:rPr>
        <w:t xml:space="preserve">) </w:t>
      </w:r>
      <w:r w:rsidRPr="004B3BCB">
        <w:rPr>
          <w:rFonts w:ascii="Tahoma" w:hAnsi="Tahoma" w:cs="Tahoma"/>
          <w:b/>
          <w:bCs/>
          <w:color w:val="211E1B"/>
          <w:sz w:val="28"/>
          <w:szCs w:val="28"/>
        </w:rPr>
        <w:br/>
      </w:r>
      <w:r w:rsidRPr="004B3BCB">
        <w:rPr>
          <w:rFonts w:ascii="Tahoma" w:hAnsi="Tahoma" w:cs="Tahoma"/>
          <w:color w:val="211E1B"/>
          <w:sz w:val="28"/>
          <w:szCs w:val="28"/>
        </w:rPr>
        <w:t>2401 W. Vineyard Ave.</w:t>
      </w:r>
      <w:r w:rsidRPr="004B3BCB">
        <w:rPr>
          <w:rFonts w:ascii="Tahoma" w:hAnsi="Tahoma" w:cs="Tahoma"/>
          <w:color w:val="211E1B"/>
          <w:sz w:val="28"/>
          <w:szCs w:val="28"/>
        </w:rPr>
        <w:br/>
        <w:t>Oxnard, California 93036</w:t>
      </w:r>
    </w:p>
    <w:p w14:paraId="26EBCE64" w14:textId="77777777" w:rsidR="004B3BCB" w:rsidRPr="004B3BCB" w:rsidRDefault="004B3BCB" w:rsidP="004B3BCB">
      <w:pPr>
        <w:rPr>
          <w:rFonts w:ascii="Tahoma" w:hAnsi="Tahoma" w:cs="Tahoma"/>
          <w:b/>
          <w:sz w:val="28"/>
          <w:szCs w:val="28"/>
        </w:rPr>
      </w:pPr>
      <w:r w:rsidRPr="004B3BCB">
        <w:rPr>
          <w:rFonts w:ascii="Tahoma" w:hAnsi="Tahoma" w:cs="Tahoma"/>
          <w:b/>
          <w:color w:val="211E1B"/>
          <w:sz w:val="28"/>
          <w:szCs w:val="28"/>
        </w:rPr>
        <w:t>Phone: (805) 983-4653</w:t>
      </w:r>
    </w:p>
    <w:p w14:paraId="3F59941E" w14:textId="77777777" w:rsidR="004B3BCB" w:rsidRPr="004B3BCB" w:rsidRDefault="004B3BCB" w:rsidP="004B3BCB">
      <w:pPr>
        <w:widowControl w:val="0"/>
        <w:autoSpaceDE w:val="0"/>
        <w:autoSpaceDN w:val="0"/>
        <w:adjustRightInd w:val="0"/>
        <w:rPr>
          <w:rStyle w:val="Heading3Char"/>
          <w:rFonts w:ascii="Tahoma" w:hAnsi="Tahoma" w:cs="Tahoma"/>
        </w:rPr>
      </w:pPr>
      <w:r w:rsidRPr="004B3BCB">
        <w:rPr>
          <w:rFonts w:ascii="Tahoma" w:hAnsi="Tahoma" w:cs="Tahoma"/>
        </w:rPr>
        <w:br w:type="textWrapping" w:clear="all"/>
      </w:r>
      <w:r w:rsidRPr="004B3BCB">
        <w:rPr>
          <w:rStyle w:val="Heading3Char"/>
          <w:rFonts w:ascii="Tahoma" w:hAnsi="Tahoma" w:cs="Tahoma"/>
        </w:rPr>
        <w:t xml:space="preserve">Directions: </w:t>
      </w:r>
    </w:p>
    <w:p w14:paraId="6A9408CE" w14:textId="77777777" w:rsidR="004B3BCB" w:rsidRPr="004B3BCB" w:rsidRDefault="004B3BCB" w:rsidP="004B3B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B3BCB">
        <w:rPr>
          <w:rFonts w:ascii="Tahoma" w:hAnsi="Tahoma" w:cs="Tahoma"/>
          <w:color w:val="000000"/>
        </w:rPr>
        <w:t xml:space="preserve">Take CA 246 past La </w:t>
      </w:r>
      <w:proofErr w:type="spellStart"/>
      <w:r w:rsidRPr="004B3BCB">
        <w:rPr>
          <w:rFonts w:ascii="Tahoma" w:hAnsi="Tahoma" w:cs="Tahoma"/>
          <w:color w:val="000000"/>
        </w:rPr>
        <w:t>Purisima</w:t>
      </w:r>
      <w:proofErr w:type="spellEnd"/>
      <w:r w:rsidRPr="004B3BCB">
        <w:rPr>
          <w:rFonts w:ascii="Tahoma" w:hAnsi="Tahoma" w:cs="Tahoma"/>
          <w:color w:val="000000"/>
        </w:rPr>
        <w:t xml:space="preserve"> to Buellton</w:t>
      </w:r>
    </w:p>
    <w:p w14:paraId="4C22B2BB" w14:textId="77777777" w:rsidR="004B3BCB" w:rsidRPr="004B3BCB" w:rsidRDefault="004B3BCB" w:rsidP="004B3B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kern w:val="32"/>
        </w:rPr>
      </w:pPr>
      <w:r w:rsidRPr="004B3BCB">
        <w:rPr>
          <w:rFonts w:ascii="Tahoma" w:hAnsi="Tahoma" w:cs="Tahoma"/>
          <w:color w:val="000000"/>
        </w:rPr>
        <w:t>Take the US-101 ramp on the right to Santa Barbara/L.A.</w:t>
      </w:r>
    </w:p>
    <w:p w14:paraId="6A2F9F5A" w14:textId="77777777" w:rsidR="004B3BCB" w:rsidRPr="004B3BCB" w:rsidRDefault="004B3BCB" w:rsidP="004B3B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kern w:val="32"/>
        </w:rPr>
      </w:pPr>
      <w:r w:rsidRPr="004B3BCB">
        <w:rPr>
          <w:rFonts w:ascii="Tahoma" w:hAnsi="Tahoma" w:cs="Tahoma"/>
          <w:color w:val="000000"/>
        </w:rPr>
        <w:t>Take exit 63A toward Ventura Rd</w:t>
      </w:r>
    </w:p>
    <w:p w14:paraId="40011D5B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</w:rPr>
      </w:pPr>
      <w:r w:rsidRPr="004B3BCB">
        <w:rPr>
          <w:rFonts w:ascii="Tahoma" w:hAnsi="Tahoma" w:cs="Tahoma"/>
          <w:color w:val="000000"/>
        </w:rPr>
        <w:t>Turn right onto Wagon Wheel Rd</w:t>
      </w:r>
    </w:p>
    <w:p w14:paraId="05D007DA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</w:rPr>
      </w:pPr>
      <w:r w:rsidRPr="004B3BCB">
        <w:rPr>
          <w:rFonts w:ascii="Tahoma" w:hAnsi="Tahoma" w:cs="Tahoma"/>
          <w:color w:val="000000"/>
        </w:rPr>
        <w:t>Turn left onto N Ventura Rd</w:t>
      </w:r>
    </w:p>
    <w:p w14:paraId="18C9D6DE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</w:rPr>
      </w:pPr>
      <w:r w:rsidRPr="004B3BCB">
        <w:rPr>
          <w:rFonts w:ascii="Tahoma" w:hAnsi="Tahoma" w:cs="Tahoma"/>
          <w:color w:val="000000"/>
        </w:rPr>
        <w:t>Take the 1</w:t>
      </w:r>
      <w:r w:rsidRPr="004B3BCB">
        <w:rPr>
          <w:rFonts w:ascii="Tahoma" w:hAnsi="Tahoma" w:cs="Tahoma"/>
          <w:color w:val="000000"/>
          <w:vertAlign w:val="superscript"/>
        </w:rPr>
        <w:t>st</w:t>
      </w:r>
      <w:r w:rsidRPr="004B3BCB">
        <w:rPr>
          <w:rFonts w:ascii="Tahoma" w:hAnsi="Tahoma" w:cs="Tahoma"/>
          <w:color w:val="000000"/>
        </w:rPr>
        <w:t xml:space="preserve"> right onto W. Vineyard Ave</w:t>
      </w:r>
    </w:p>
    <w:p w14:paraId="1244BD9F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  <w:kern w:val="32"/>
          <w:sz w:val="28"/>
        </w:rPr>
      </w:pPr>
      <w:r w:rsidRPr="004B3BCB">
        <w:rPr>
          <w:rFonts w:ascii="Tahoma" w:hAnsi="Tahoma" w:cs="Tahoma"/>
          <w:color w:val="000000"/>
        </w:rPr>
        <w:t>Turn right onto Pebble Beach Trail</w:t>
      </w:r>
    </w:p>
    <w:p w14:paraId="722B2E5D" w14:textId="77777777" w:rsidR="004B3BCB" w:rsidRPr="004B3BCB" w:rsidRDefault="004B3BCB" w:rsidP="004B3BCB">
      <w:pPr>
        <w:rPr>
          <w:rFonts w:ascii="Tahoma" w:hAnsi="Tahoma" w:cs="Tahoma"/>
          <w:kern w:val="32"/>
          <w:sz w:val="28"/>
        </w:rPr>
      </w:pPr>
    </w:p>
    <w:p w14:paraId="7D9E8910" w14:textId="77777777" w:rsidR="004B3BCB" w:rsidRPr="004B3BCB" w:rsidRDefault="004B3BCB" w:rsidP="004B3BCB">
      <w:pPr>
        <w:rPr>
          <w:rFonts w:ascii="Tahoma" w:hAnsi="Tahoma" w:cs="Tahoma"/>
        </w:rPr>
      </w:pPr>
      <w:r w:rsidRPr="004B3BCB">
        <w:rPr>
          <w:rStyle w:val="Heading1Char"/>
          <w:rFonts w:ascii="Tahoma" w:hAnsi="Tahoma" w:cs="Tahoma"/>
          <w:sz w:val="28"/>
        </w:rPr>
        <w:t xml:space="preserve">Est. Travel Time: ~ 100 </w:t>
      </w:r>
      <w:proofErr w:type="spellStart"/>
      <w:r w:rsidRPr="004B3BCB">
        <w:rPr>
          <w:rStyle w:val="Heading1Char"/>
          <w:rFonts w:ascii="Tahoma" w:hAnsi="Tahoma" w:cs="Tahoma"/>
          <w:sz w:val="28"/>
        </w:rPr>
        <w:t>mins</w:t>
      </w:r>
      <w:proofErr w:type="spellEnd"/>
    </w:p>
    <w:sectPr w:rsidR="004B3BCB" w:rsidRPr="004B3BCB" w:rsidSect="009C7D0A">
      <w:type w:val="continuous"/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D7CD5" w14:textId="77777777" w:rsidR="00AF4925" w:rsidRDefault="00AF4925">
      <w:r>
        <w:separator/>
      </w:r>
    </w:p>
  </w:endnote>
  <w:endnote w:type="continuationSeparator" w:id="0">
    <w:p w14:paraId="110B56C0" w14:textId="77777777" w:rsidR="00AF4925" w:rsidRDefault="00AF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AB915" w14:textId="77777777" w:rsidR="00E70FD8" w:rsidRDefault="00E70FD8" w:rsidP="00AF49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B2D7F" w14:textId="77777777" w:rsidR="00E70FD8" w:rsidRDefault="00E70FD8" w:rsidP="00230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0DF57" w14:textId="77777777" w:rsidR="00E70FD8" w:rsidRDefault="00E70FD8" w:rsidP="00AF49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294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D2947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6174BEF5" w14:textId="77777777" w:rsidR="00E70FD8" w:rsidRDefault="00E70FD8" w:rsidP="002305AE">
    <w:pPr>
      <w:pStyle w:val="Footer"/>
      <w:ind w:right="360"/>
    </w:pPr>
    <w:r>
      <w:rPr>
        <w:rStyle w:val="PageNumber"/>
      </w:rPr>
      <w:t>Defending Champs: El Verde</w:t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3B1EA" w14:textId="77777777" w:rsidR="00AF4925" w:rsidRDefault="00AF4925">
      <w:r>
        <w:separator/>
      </w:r>
    </w:p>
  </w:footnote>
  <w:footnote w:type="continuationSeparator" w:id="0">
    <w:p w14:paraId="368AE4A5" w14:textId="77777777" w:rsidR="00AF4925" w:rsidRDefault="00AF49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C097" w14:textId="77777777" w:rsidR="00E70FD8" w:rsidRPr="00517389" w:rsidRDefault="00E70FD8" w:rsidP="00CF2C9F">
    <w:pPr>
      <w:pStyle w:val="Header"/>
    </w:pPr>
    <w:r>
      <w:t xml:space="preserve">Road </w:t>
    </w:r>
    <w:proofErr w:type="spellStart"/>
    <w:r>
      <w:t>Dawgs</w:t>
    </w:r>
    <w:proofErr w:type="spellEnd"/>
    <w:r>
      <w:tab/>
      <w:t>Ryder Cup</w:t>
    </w:r>
    <w:r w:rsidRPr="00517389">
      <w:t xml:space="preserve"> Rules and Pairings</w:t>
    </w:r>
    <w:r w:rsidRPr="00517389">
      <w:tab/>
    </w:r>
    <w:r>
      <w:t xml:space="preserve">                                             August 17th-19th, 2012</w:t>
    </w:r>
  </w:p>
  <w:p w14:paraId="748621D1" w14:textId="77777777" w:rsidR="00E70FD8" w:rsidRDefault="00E70F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54F"/>
    <w:multiLevelType w:val="hybridMultilevel"/>
    <w:tmpl w:val="FBEC4B6E"/>
    <w:lvl w:ilvl="0" w:tplc="48B01654">
      <w:start w:val="1"/>
      <w:numFmt w:val="decimal"/>
      <w:lvlText w:val="%1."/>
      <w:lvlJc w:val="left"/>
      <w:pPr>
        <w:ind w:left="1080" w:hanging="360"/>
      </w:pPr>
      <w:rPr>
        <w:rFonts w:ascii="Arial" w:hAnsi="Arial" w:cs="Symbol" w:hint="default"/>
        <w:b/>
        <w:color w:val="auto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5AE"/>
    <w:rsid w:val="00025C3D"/>
    <w:rsid w:val="00074A12"/>
    <w:rsid w:val="000A3D6E"/>
    <w:rsid w:val="000D785F"/>
    <w:rsid w:val="000F6222"/>
    <w:rsid w:val="0010106F"/>
    <w:rsid w:val="00121C8E"/>
    <w:rsid w:val="00144602"/>
    <w:rsid w:val="001575D2"/>
    <w:rsid w:val="00166EF6"/>
    <w:rsid w:val="001715A7"/>
    <w:rsid w:val="001A47B3"/>
    <w:rsid w:val="001A4D1A"/>
    <w:rsid w:val="001D7F34"/>
    <w:rsid w:val="001E7D9F"/>
    <w:rsid w:val="001F05D8"/>
    <w:rsid w:val="001F5EE8"/>
    <w:rsid w:val="002229D3"/>
    <w:rsid w:val="00225A48"/>
    <w:rsid w:val="002305AE"/>
    <w:rsid w:val="00243781"/>
    <w:rsid w:val="00247079"/>
    <w:rsid w:val="00287251"/>
    <w:rsid w:val="00294819"/>
    <w:rsid w:val="00295D79"/>
    <w:rsid w:val="002B49A5"/>
    <w:rsid w:val="002E14B9"/>
    <w:rsid w:val="00352EED"/>
    <w:rsid w:val="0036363B"/>
    <w:rsid w:val="003B342D"/>
    <w:rsid w:val="003C0715"/>
    <w:rsid w:val="003D1BAF"/>
    <w:rsid w:val="003E0FB8"/>
    <w:rsid w:val="003E6E37"/>
    <w:rsid w:val="0040720A"/>
    <w:rsid w:val="004102BE"/>
    <w:rsid w:val="004174DC"/>
    <w:rsid w:val="00417EB2"/>
    <w:rsid w:val="00421B52"/>
    <w:rsid w:val="00460117"/>
    <w:rsid w:val="00486A58"/>
    <w:rsid w:val="00486ED2"/>
    <w:rsid w:val="004A5844"/>
    <w:rsid w:val="004B25AB"/>
    <w:rsid w:val="004B3BCB"/>
    <w:rsid w:val="004B45D3"/>
    <w:rsid w:val="004B49E0"/>
    <w:rsid w:val="004C1996"/>
    <w:rsid w:val="004D01E9"/>
    <w:rsid w:val="004D1414"/>
    <w:rsid w:val="004D1855"/>
    <w:rsid w:val="004D5AF5"/>
    <w:rsid w:val="004E0CC5"/>
    <w:rsid w:val="00510B36"/>
    <w:rsid w:val="005151C6"/>
    <w:rsid w:val="00525859"/>
    <w:rsid w:val="00541945"/>
    <w:rsid w:val="00554546"/>
    <w:rsid w:val="00561888"/>
    <w:rsid w:val="00561BAE"/>
    <w:rsid w:val="005D11D1"/>
    <w:rsid w:val="005D2947"/>
    <w:rsid w:val="005E6385"/>
    <w:rsid w:val="005F017E"/>
    <w:rsid w:val="00622B7E"/>
    <w:rsid w:val="00637FFD"/>
    <w:rsid w:val="00642806"/>
    <w:rsid w:val="0064336A"/>
    <w:rsid w:val="006612CE"/>
    <w:rsid w:val="00681B1C"/>
    <w:rsid w:val="006C0581"/>
    <w:rsid w:val="006E449F"/>
    <w:rsid w:val="006E52F0"/>
    <w:rsid w:val="006F5449"/>
    <w:rsid w:val="006F5507"/>
    <w:rsid w:val="007316BF"/>
    <w:rsid w:val="00735E47"/>
    <w:rsid w:val="00763472"/>
    <w:rsid w:val="00772266"/>
    <w:rsid w:val="00785C86"/>
    <w:rsid w:val="00787BA3"/>
    <w:rsid w:val="0079366E"/>
    <w:rsid w:val="007A6195"/>
    <w:rsid w:val="007C6BDD"/>
    <w:rsid w:val="007E112E"/>
    <w:rsid w:val="00803396"/>
    <w:rsid w:val="00824BF8"/>
    <w:rsid w:val="00837778"/>
    <w:rsid w:val="008718D6"/>
    <w:rsid w:val="00882AD7"/>
    <w:rsid w:val="00886289"/>
    <w:rsid w:val="00887AF3"/>
    <w:rsid w:val="008A1FCA"/>
    <w:rsid w:val="008B2B13"/>
    <w:rsid w:val="008B51DA"/>
    <w:rsid w:val="008D0950"/>
    <w:rsid w:val="008D450A"/>
    <w:rsid w:val="008E4044"/>
    <w:rsid w:val="008E48A9"/>
    <w:rsid w:val="009041FC"/>
    <w:rsid w:val="0090778C"/>
    <w:rsid w:val="00931D5B"/>
    <w:rsid w:val="009429A3"/>
    <w:rsid w:val="00944F25"/>
    <w:rsid w:val="009657F7"/>
    <w:rsid w:val="00970BC3"/>
    <w:rsid w:val="00971325"/>
    <w:rsid w:val="009A35B8"/>
    <w:rsid w:val="009B334E"/>
    <w:rsid w:val="009C7D0A"/>
    <w:rsid w:val="009E407E"/>
    <w:rsid w:val="00A03FC3"/>
    <w:rsid w:val="00A132FF"/>
    <w:rsid w:val="00A15904"/>
    <w:rsid w:val="00A54EE6"/>
    <w:rsid w:val="00A5738D"/>
    <w:rsid w:val="00A8399D"/>
    <w:rsid w:val="00A9547F"/>
    <w:rsid w:val="00A9675B"/>
    <w:rsid w:val="00AB1BD7"/>
    <w:rsid w:val="00AB38B2"/>
    <w:rsid w:val="00AD194D"/>
    <w:rsid w:val="00AD6331"/>
    <w:rsid w:val="00AF4925"/>
    <w:rsid w:val="00B11A58"/>
    <w:rsid w:val="00B45F6B"/>
    <w:rsid w:val="00B52C9D"/>
    <w:rsid w:val="00B53EA9"/>
    <w:rsid w:val="00B57588"/>
    <w:rsid w:val="00B670D9"/>
    <w:rsid w:val="00B73B30"/>
    <w:rsid w:val="00B85E2D"/>
    <w:rsid w:val="00BA5AB6"/>
    <w:rsid w:val="00BC5262"/>
    <w:rsid w:val="00BD317C"/>
    <w:rsid w:val="00C23766"/>
    <w:rsid w:val="00C261C7"/>
    <w:rsid w:val="00C33544"/>
    <w:rsid w:val="00C358AE"/>
    <w:rsid w:val="00C763F1"/>
    <w:rsid w:val="00C773C7"/>
    <w:rsid w:val="00C81FFF"/>
    <w:rsid w:val="00C94758"/>
    <w:rsid w:val="00C95052"/>
    <w:rsid w:val="00C95670"/>
    <w:rsid w:val="00CA5384"/>
    <w:rsid w:val="00CA6674"/>
    <w:rsid w:val="00CB570A"/>
    <w:rsid w:val="00CE5338"/>
    <w:rsid w:val="00CF2C9F"/>
    <w:rsid w:val="00D55900"/>
    <w:rsid w:val="00D55E3B"/>
    <w:rsid w:val="00D946BC"/>
    <w:rsid w:val="00D9556F"/>
    <w:rsid w:val="00DA2541"/>
    <w:rsid w:val="00DD378E"/>
    <w:rsid w:val="00DD3BEB"/>
    <w:rsid w:val="00DF50E3"/>
    <w:rsid w:val="00E23F22"/>
    <w:rsid w:val="00E313A4"/>
    <w:rsid w:val="00E410BF"/>
    <w:rsid w:val="00E70FD8"/>
    <w:rsid w:val="00EA6623"/>
    <w:rsid w:val="00EF6B24"/>
    <w:rsid w:val="00F046E8"/>
    <w:rsid w:val="00F05014"/>
    <w:rsid w:val="00F3752A"/>
    <w:rsid w:val="00F458BF"/>
    <w:rsid w:val="00F45F47"/>
    <w:rsid w:val="00F51866"/>
    <w:rsid w:val="00F55993"/>
    <w:rsid w:val="00F860D3"/>
    <w:rsid w:val="00FA1446"/>
    <w:rsid w:val="00FC0DD4"/>
    <w:rsid w:val="00FC7FAA"/>
    <w:rsid w:val="00FD1D3C"/>
    <w:rsid w:val="00FE0FF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BA0F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05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3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305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05A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rsid w:val="002305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5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5AE"/>
  </w:style>
  <w:style w:type="character" w:customStyle="1" w:styleId="Heading3Char">
    <w:name w:val="Heading 3 Char"/>
    <w:link w:val="Heading3"/>
    <w:rsid w:val="00C81FF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apple-converted-space">
    <w:name w:val="apple-converted-space"/>
    <w:rsid w:val="00A15904"/>
  </w:style>
  <w:style w:type="character" w:customStyle="1" w:styleId="yshortcuts">
    <w:name w:val="yshortcuts"/>
    <w:rsid w:val="00A159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http://www.crosscreekgolfclub.com/images/Headers/Map%20&amp;%20Directions%20Header.gif" TargetMode="External"/><Relationship Id="rId13" Type="http://schemas.openxmlformats.org/officeDocument/2006/relationships/image" Target="media/image2.png"/><Relationship Id="rId14" Type="http://schemas.openxmlformats.org/officeDocument/2006/relationships/image" Target="http://www.crosscreekgolfclub.com/images/Headers/Map%20&amp;%20Directions%20Header.gif" TargetMode="Externa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http://www.crosscreekgolfclub.com/images/Headers/Map%20&amp;%20Directions%20Header.gif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2521</Words>
  <Characters>11903</Characters>
  <Application>Microsoft Macintosh Word</Application>
  <DocSecurity>0</DocSecurity>
  <Lines>457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Road Dawgs’ 9th Annual Ryder Cup</vt:lpstr>
    </vt:vector>
  </TitlesOfParts>
  <Company> 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Dawgs’ 9th Annual Ryder Cup</dc:title>
  <dc:subject/>
  <dc:creator>Pratiksha</dc:creator>
  <cp:keywords/>
  <dc:description/>
  <cp:lastModifiedBy>Murali Adimoolam</cp:lastModifiedBy>
  <cp:revision>2</cp:revision>
  <cp:lastPrinted>2012-08-04T18:01:00Z</cp:lastPrinted>
  <dcterms:created xsi:type="dcterms:W3CDTF">2012-08-13T18:27:00Z</dcterms:created>
  <dcterms:modified xsi:type="dcterms:W3CDTF">2012-08-13T18:27:00Z</dcterms:modified>
</cp:coreProperties>
</file>